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DC92DA" w14:textId="29536DE4" w:rsidR="00776577" w:rsidRPr="00B7656F" w:rsidRDefault="0021797E" w:rsidP="0021797E">
      <w:pPr>
        <w:jc w:val="center"/>
        <w:rPr>
          <w:rFonts w:ascii="Times New Roman" w:hAnsi="Times New Roman" w:cs="Times New Roman"/>
          <w:b/>
        </w:rPr>
      </w:pPr>
      <w:r w:rsidRPr="00B7656F">
        <w:rPr>
          <w:rFonts w:ascii="Times New Roman" w:hAnsi="Times New Roman" w:cs="Times New Roman"/>
          <w:b/>
        </w:rPr>
        <w:t>Industry Research U</w:t>
      </w:r>
      <w:r w:rsidR="00DB1866" w:rsidRPr="00B7656F">
        <w:rPr>
          <w:rFonts w:ascii="Times New Roman" w:hAnsi="Times New Roman" w:cs="Times New Roman"/>
          <w:b/>
        </w:rPr>
        <w:t>sing Porter’s 5 Forces</w:t>
      </w:r>
    </w:p>
    <w:p w14:paraId="05FA6C92" w14:textId="77777777" w:rsidR="00474155" w:rsidRPr="00B7656F" w:rsidRDefault="00474155">
      <w:pPr>
        <w:rPr>
          <w:rFonts w:ascii="Times New Roman" w:hAnsi="Times New Roman" w:cs="Times New Roman"/>
        </w:rPr>
      </w:pPr>
    </w:p>
    <w:p w14:paraId="4EF56706" w14:textId="77777777" w:rsidR="0021797E" w:rsidRPr="00B7656F" w:rsidRDefault="0021797E">
      <w:pPr>
        <w:rPr>
          <w:rFonts w:ascii="Times New Roman" w:hAnsi="Times New Roman" w:cs="Times New Roman"/>
        </w:rPr>
      </w:pPr>
      <w:r w:rsidRPr="00B7656F">
        <w:rPr>
          <w:rFonts w:ascii="Times New Roman" w:hAnsi="Times New Roman" w:cs="Times New Roman"/>
          <w:b/>
        </w:rPr>
        <w:t xml:space="preserve">Instruction </w:t>
      </w:r>
      <w:r w:rsidR="00474155" w:rsidRPr="00B7656F">
        <w:rPr>
          <w:rFonts w:ascii="Times New Roman" w:hAnsi="Times New Roman" w:cs="Times New Roman"/>
          <w:b/>
        </w:rPr>
        <w:t>Activity</w:t>
      </w:r>
      <w:r w:rsidR="00474155" w:rsidRPr="00B7656F">
        <w:rPr>
          <w:rFonts w:ascii="Times New Roman" w:hAnsi="Times New Roman" w:cs="Times New Roman"/>
        </w:rPr>
        <w:t xml:space="preserve">: </w:t>
      </w:r>
    </w:p>
    <w:p w14:paraId="7323D96E" w14:textId="1BCF6B4B" w:rsidR="00474155" w:rsidRDefault="00474155">
      <w:pPr>
        <w:rPr>
          <w:rFonts w:ascii="Times New Roman" w:hAnsi="Times New Roman" w:cs="Times New Roman"/>
        </w:rPr>
      </w:pPr>
      <w:r w:rsidRPr="00B7656F">
        <w:rPr>
          <w:rFonts w:ascii="Times New Roman" w:hAnsi="Times New Roman" w:cs="Times New Roman"/>
        </w:rPr>
        <w:t>Discuss one or all five forces to help students locate industry information using business databases</w:t>
      </w:r>
      <w:r w:rsidR="00467319">
        <w:rPr>
          <w:rFonts w:ascii="Times New Roman" w:hAnsi="Times New Roman" w:cs="Times New Roman"/>
        </w:rPr>
        <w:t xml:space="preserve"> and/or websites</w:t>
      </w:r>
      <w:r w:rsidRPr="00B7656F">
        <w:rPr>
          <w:rFonts w:ascii="Times New Roman" w:hAnsi="Times New Roman" w:cs="Times New Roman"/>
        </w:rPr>
        <w:t xml:space="preserve">. </w:t>
      </w:r>
      <w:r w:rsidR="00467319">
        <w:rPr>
          <w:rFonts w:ascii="Times New Roman" w:hAnsi="Times New Roman" w:cs="Times New Roman"/>
        </w:rPr>
        <w:t>This a</w:t>
      </w:r>
      <w:r w:rsidR="00B7656F" w:rsidRPr="00B7656F">
        <w:rPr>
          <w:rFonts w:ascii="Times New Roman" w:hAnsi="Times New Roman" w:cs="Times New Roman"/>
        </w:rPr>
        <w:t>ctivity may be conducted on the individual level or in teams.</w:t>
      </w:r>
    </w:p>
    <w:p w14:paraId="4E303838" w14:textId="77777777" w:rsidR="00467319" w:rsidRDefault="00467319">
      <w:pPr>
        <w:rPr>
          <w:rFonts w:ascii="Times New Roman" w:hAnsi="Times New Roman" w:cs="Times New Roman"/>
        </w:rPr>
      </w:pPr>
    </w:p>
    <w:p w14:paraId="2AE99AAE" w14:textId="29F8784A" w:rsidR="00467319" w:rsidRPr="00B7656F" w:rsidRDefault="004673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Pre-Activity</w:t>
      </w:r>
      <w:r>
        <w:rPr>
          <w:rFonts w:ascii="Times New Roman" w:hAnsi="Times New Roman" w:cs="Times New Roman"/>
        </w:rPr>
        <w:t xml:space="preserve">: Ask participants to identify industry name and/or </w:t>
      </w:r>
      <w:hyperlink r:id="rId5" w:history="1">
        <w:r w:rsidRPr="00467319">
          <w:rPr>
            <w:rStyle w:val="Hyperlink"/>
            <w:rFonts w:ascii="Times New Roman" w:hAnsi="Times New Roman" w:cs="Times New Roman"/>
          </w:rPr>
          <w:t>NAICS code</w:t>
        </w:r>
      </w:hyperlink>
      <w:r>
        <w:rPr>
          <w:rFonts w:ascii="Times New Roman" w:hAnsi="Times New Roman" w:cs="Times New Roman"/>
        </w:rPr>
        <w:t xml:space="preserve">. </w:t>
      </w:r>
    </w:p>
    <w:p w14:paraId="21EB48D8" w14:textId="77777777" w:rsidR="00B7656F" w:rsidRPr="00B7656F" w:rsidRDefault="00B7656F">
      <w:pPr>
        <w:rPr>
          <w:rFonts w:ascii="Times New Roman" w:hAnsi="Times New Roman" w:cs="Times New Roman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2785"/>
        <w:gridCol w:w="7110"/>
      </w:tblGrid>
      <w:tr w:rsidR="00B7656F" w:rsidRPr="00B7656F" w14:paraId="0FAD50EB" w14:textId="77777777" w:rsidTr="00B7656F">
        <w:trPr>
          <w:trHeight w:val="530"/>
        </w:trPr>
        <w:tc>
          <w:tcPr>
            <w:tcW w:w="9895" w:type="dxa"/>
            <w:gridSpan w:val="2"/>
            <w:shd w:val="clear" w:color="auto" w:fill="E7E6E6" w:themeFill="background2"/>
            <w:vAlign w:val="center"/>
          </w:tcPr>
          <w:p w14:paraId="1C1C95D8" w14:textId="3D6CFD8B" w:rsidR="00B7656F" w:rsidRPr="00B7656F" w:rsidRDefault="00B7656F" w:rsidP="00B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656F">
              <w:rPr>
                <w:rFonts w:ascii="Times New Roman" w:hAnsi="Times New Roman" w:cs="Times New Roman"/>
                <w:b/>
              </w:rPr>
              <w:t xml:space="preserve">Activity #1: </w:t>
            </w:r>
            <w:r w:rsidRPr="00B7656F">
              <w:rPr>
                <w:rFonts w:ascii="Times New Roman" w:hAnsi="Times New Roman" w:cs="Times New Roman"/>
                <w:b/>
              </w:rPr>
              <w:t>Competition in the Industry</w:t>
            </w:r>
          </w:p>
        </w:tc>
      </w:tr>
      <w:tr w:rsidR="00B7656F" w:rsidRPr="00B7656F" w14:paraId="0E01AB26" w14:textId="77777777" w:rsidTr="00B7656F">
        <w:tc>
          <w:tcPr>
            <w:tcW w:w="2785" w:type="dxa"/>
          </w:tcPr>
          <w:p w14:paraId="1F6550A8" w14:textId="2360E98C" w:rsidR="00B7656F" w:rsidRPr="00B7656F" w:rsidRDefault="00B7656F" w:rsidP="00B7656F">
            <w:pPr>
              <w:rPr>
                <w:rFonts w:ascii="Times New Roman" w:hAnsi="Times New Roman" w:cs="Times New Roman"/>
                <w:b/>
                <w:i/>
              </w:rPr>
            </w:pPr>
            <w:r w:rsidRPr="00B7656F">
              <w:rPr>
                <w:rFonts w:ascii="Times New Roman" w:hAnsi="Times New Roman" w:cs="Times New Roman"/>
                <w:b/>
                <w:i/>
              </w:rPr>
              <w:t>Discussion</w:t>
            </w:r>
            <w:r w:rsidRPr="00B7656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110" w:type="dxa"/>
          </w:tcPr>
          <w:p w14:paraId="5F8BC259" w14:textId="19887799" w:rsidR="00B7656F" w:rsidRPr="00B7656F" w:rsidRDefault="00B7656F" w:rsidP="00B7656F">
            <w:pPr>
              <w:rPr>
                <w:rFonts w:ascii="Times New Roman" w:hAnsi="Times New Roman" w:cs="Times New Roman"/>
              </w:rPr>
            </w:pPr>
            <w:r w:rsidRPr="00B7656F">
              <w:rPr>
                <w:rFonts w:ascii="Times New Roman" w:hAnsi="Times New Roman" w:cs="Times New Roman"/>
              </w:rPr>
              <w:t>What information would you gather to learn more about your company’s competitors?</w:t>
            </w:r>
          </w:p>
          <w:p w14:paraId="2576D184" w14:textId="77777777" w:rsidR="00B7656F" w:rsidRDefault="00B7656F" w:rsidP="00B7656F">
            <w:pPr>
              <w:rPr>
                <w:rFonts w:ascii="Times New Roman" w:hAnsi="Times New Roman" w:cs="Times New Roman"/>
              </w:rPr>
            </w:pPr>
          </w:p>
          <w:p w14:paraId="49850658" w14:textId="2AB5581C" w:rsidR="00B7656F" w:rsidRPr="002C46F3" w:rsidRDefault="00B7656F" w:rsidP="002C46F3">
            <w:pPr>
              <w:rPr>
                <w:rFonts w:ascii="Times New Roman" w:hAnsi="Times New Roman" w:cs="Times New Roman"/>
              </w:rPr>
            </w:pPr>
            <w:r w:rsidRPr="002C46F3">
              <w:rPr>
                <w:rFonts w:ascii="Times New Roman" w:hAnsi="Times New Roman" w:cs="Times New Roman"/>
                <w:b/>
                <w:i/>
              </w:rPr>
              <w:t>Example</w:t>
            </w:r>
            <w:r w:rsidRPr="00B7656F">
              <w:rPr>
                <w:rFonts w:ascii="Times New Roman" w:hAnsi="Times New Roman" w:cs="Times New Roman"/>
              </w:rPr>
              <w:t>:</w:t>
            </w:r>
            <w:r w:rsidR="002C46F3">
              <w:rPr>
                <w:rFonts w:ascii="Times New Roman" w:hAnsi="Times New Roman" w:cs="Times New Roman"/>
              </w:rPr>
              <w:t xml:space="preserve"> </w:t>
            </w:r>
            <w:r w:rsidRPr="002C46F3">
              <w:rPr>
                <w:rFonts w:ascii="Times New Roman" w:hAnsi="Times New Roman" w:cs="Times New Roman"/>
              </w:rPr>
              <w:t xml:space="preserve">List of competitors, competitors’ financials, market share, product differences, brand identity, industry growth, etc. </w:t>
            </w:r>
          </w:p>
          <w:p w14:paraId="07060BDC" w14:textId="77777777" w:rsidR="00B7656F" w:rsidRPr="00B7656F" w:rsidRDefault="00B7656F">
            <w:pPr>
              <w:rPr>
                <w:rFonts w:ascii="Times New Roman" w:hAnsi="Times New Roman" w:cs="Times New Roman"/>
              </w:rPr>
            </w:pPr>
          </w:p>
        </w:tc>
      </w:tr>
      <w:tr w:rsidR="00B7656F" w:rsidRPr="00B7656F" w14:paraId="7ECAC7DD" w14:textId="77777777" w:rsidTr="002C46F3">
        <w:trPr>
          <w:trHeight w:val="1520"/>
        </w:trPr>
        <w:tc>
          <w:tcPr>
            <w:tcW w:w="2785" w:type="dxa"/>
          </w:tcPr>
          <w:p w14:paraId="3C481FAC" w14:textId="15696E5E" w:rsidR="00B7656F" w:rsidRPr="00B7656F" w:rsidRDefault="00B7656F">
            <w:pPr>
              <w:rPr>
                <w:rFonts w:ascii="Times New Roman" w:hAnsi="Times New Roman" w:cs="Times New Roman"/>
                <w:b/>
                <w:i/>
              </w:rPr>
            </w:pPr>
            <w:r w:rsidRPr="00B7656F">
              <w:rPr>
                <w:rFonts w:ascii="Times New Roman" w:hAnsi="Times New Roman" w:cs="Times New Roman"/>
                <w:b/>
                <w:i/>
              </w:rPr>
              <w:t>Recommended Research Approach</w:t>
            </w:r>
            <w:r w:rsidRPr="00B7656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110" w:type="dxa"/>
          </w:tcPr>
          <w:p w14:paraId="0A01FA20" w14:textId="77777777" w:rsidR="002C46F3" w:rsidRDefault="00D83C67" w:rsidP="002C46F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2C46F3">
              <w:rPr>
                <w:rFonts w:ascii="Times New Roman" w:hAnsi="Times New Roman" w:cs="Times New Roman"/>
              </w:rPr>
              <w:t xml:space="preserve">Use </w:t>
            </w:r>
            <w:r w:rsidR="00B7656F" w:rsidRPr="002C46F3">
              <w:rPr>
                <w:rFonts w:ascii="Times New Roman" w:hAnsi="Times New Roman" w:cs="Times New Roman"/>
              </w:rPr>
              <w:t>Mergent Online to create competitor list</w:t>
            </w:r>
            <w:r w:rsidRPr="002C46F3">
              <w:rPr>
                <w:rFonts w:ascii="Times New Roman" w:hAnsi="Times New Roman" w:cs="Times New Roman"/>
              </w:rPr>
              <w:t>.</w:t>
            </w:r>
            <w:r w:rsidR="00B7656F" w:rsidRPr="002C46F3">
              <w:rPr>
                <w:rFonts w:ascii="Times New Roman" w:hAnsi="Times New Roman" w:cs="Times New Roman"/>
              </w:rPr>
              <w:t xml:space="preserve"> </w:t>
            </w:r>
          </w:p>
          <w:p w14:paraId="5F4E50A9" w14:textId="77777777" w:rsidR="00B7656F" w:rsidRDefault="00D83C67" w:rsidP="002C46F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2C46F3">
              <w:rPr>
                <w:rFonts w:ascii="Times New Roman" w:hAnsi="Times New Roman" w:cs="Times New Roman"/>
              </w:rPr>
              <w:t xml:space="preserve">Use </w:t>
            </w:r>
            <w:r w:rsidR="00B7656F" w:rsidRPr="002C46F3">
              <w:rPr>
                <w:rFonts w:ascii="Times New Roman" w:hAnsi="Times New Roman" w:cs="Times New Roman"/>
              </w:rPr>
              <w:t>Business Source Complete and/or ABI/INFORM Collection to locate company profiles (includes information on competitors)</w:t>
            </w:r>
            <w:r w:rsidRPr="002C46F3">
              <w:rPr>
                <w:rFonts w:ascii="Times New Roman" w:hAnsi="Times New Roman" w:cs="Times New Roman"/>
              </w:rPr>
              <w:t>.</w:t>
            </w:r>
          </w:p>
          <w:p w14:paraId="710F9B6E" w14:textId="5A794CE4" w:rsidR="002C46F3" w:rsidRPr="002C46F3" w:rsidRDefault="002C46F3" w:rsidP="002C46F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Use IBISWorld to learn about competition concentration. </w:t>
            </w:r>
          </w:p>
        </w:tc>
      </w:tr>
    </w:tbl>
    <w:p w14:paraId="39728528" w14:textId="77777777" w:rsidR="00B7656F" w:rsidRDefault="00B7656F">
      <w:pPr>
        <w:rPr>
          <w:rFonts w:ascii="Times New Roman" w:hAnsi="Times New Roman" w:cs="Times New Roman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2785"/>
        <w:gridCol w:w="7110"/>
      </w:tblGrid>
      <w:tr w:rsidR="00B7656F" w:rsidRPr="00B7656F" w14:paraId="3996F527" w14:textId="77777777" w:rsidTr="005F74E5">
        <w:trPr>
          <w:trHeight w:val="530"/>
        </w:trPr>
        <w:tc>
          <w:tcPr>
            <w:tcW w:w="9895" w:type="dxa"/>
            <w:gridSpan w:val="2"/>
            <w:shd w:val="clear" w:color="auto" w:fill="E7E6E6" w:themeFill="background2"/>
            <w:vAlign w:val="center"/>
          </w:tcPr>
          <w:p w14:paraId="246E6149" w14:textId="4450F417" w:rsidR="00B7656F" w:rsidRPr="00B7656F" w:rsidRDefault="00B7656F" w:rsidP="00B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Activity #2</w:t>
            </w:r>
            <w:r w:rsidRPr="00B7656F"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  <w:b/>
              </w:rPr>
              <w:t>Threat of New Entry</w:t>
            </w:r>
          </w:p>
        </w:tc>
      </w:tr>
      <w:tr w:rsidR="00B7656F" w:rsidRPr="00B7656F" w14:paraId="65F9B660" w14:textId="77777777" w:rsidTr="005F74E5">
        <w:tc>
          <w:tcPr>
            <w:tcW w:w="2785" w:type="dxa"/>
          </w:tcPr>
          <w:p w14:paraId="6F47A584" w14:textId="77777777" w:rsidR="00B7656F" w:rsidRPr="00B7656F" w:rsidRDefault="00B7656F" w:rsidP="005F74E5">
            <w:pPr>
              <w:rPr>
                <w:rFonts w:ascii="Times New Roman" w:hAnsi="Times New Roman" w:cs="Times New Roman"/>
                <w:b/>
                <w:i/>
              </w:rPr>
            </w:pPr>
            <w:r w:rsidRPr="00B7656F">
              <w:rPr>
                <w:rFonts w:ascii="Times New Roman" w:hAnsi="Times New Roman" w:cs="Times New Roman"/>
                <w:b/>
                <w:i/>
              </w:rPr>
              <w:t>Discussion</w:t>
            </w:r>
            <w:r w:rsidRPr="00B7656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110" w:type="dxa"/>
          </w:tcPr>
          <w:p w14:paraId="1555C021" w14:textId="4DA5F2CE" w:rsidR="00B7656F" w:rsidRPr="00B7656F" w:rsidRDefault="00B7656F" w:rsidP="00B7656F">
            <w:pPr>
              <w:rPr>
                <w:rFonts w:ascii="Times New Roman" w:hAnsi="Times New Roman" w:cs="Times New Roman"/>
              </w:rPr>
            </w:pPr>
            <w:r w:rsidRPr="00B7656F">
              <w:rPr>
                <w:rFonts w:ascii="Times New Roman" w:hAnsi="Times New Roman" w:cs="Times New Roman"/>
              </w:rPr>
              <w:t>What threats do new companies face in entering your industry?</w:t>
            </w:r>
          </w:p>
          <w:p w14:paraId="0092956B" w14:textId="77777777" w:rsidR="00B7656F" w:rsidRDefault="00B7656F" w:rsidP="00B7656F">
            <w:pPr>
              <w:rPr>
                <w:rFonts w:ascii="Times New Roman" w:hAnsi="Times New Roman" w:cs="Times New Roman"/>
              </w:rPr>
            </w:pPr>
          </w:p>
          <w:p w14:paraId="61F34B8B" w14:textId="262043CB" w:rsidR="00B7656F" w:rsidRPr="002C46F3" w:rsidRDefault="00B7656F" w:rsidP="002C46F3">
            <w:pPr>
              <w:rPr>
                <w:rFonts w:ascii="Times New Roman" w:hAnsi="Times New Roman" w:cs="Times New Roman"/>
              </w:rPr>
            </w:pPr>
            <w:r w:rsidRPr="002C46F3">
              <w:rPr>
                <w:rFonts w:ascii="Times New Roman" w:hAnsi="Times New Roman" w:cs="Times New Roman"/>
                <w:b/>
                <w:i/>
              </w:rPr>
              <w:t>Example</w:t>
            </w:r>
            <w:r w:rsidRPr="00B7656F">
              <w:rPr>
                <w:rFonts w:ascii="Times New Roman" w:hAnsi="Times New Roman" w:cs="Times New Roman"/>
              </w:rPr>
              <w:t xml:space="preserve">: </w:t>
            </w:r>
            <w:r w:rsidRPr="002C46F3">
              <w:rPr>
                <w:rFonts w:ascii="Times New Roman" w:hAnsi="Times New Roman" w:cs="Times New Roman"/>
              </w:rPr>
              <w:t xml:space="preserve">Economies of scale, strong brand identities, high switching costs, capital requirements, government policy, etc. </w:t>
            </w:r>
          </w:p>
          <w:p w14:paraId="563FBB1A" w14:textId="647C9E97" w:rsidR="00B7656F" w:rsidRPr="00B7656F" w:rsidRDefault="00B7656F" w:rsidP="00B7656F">
            <w:pPr>
              <w:rPr>
                <w:rFonts w:ascii="Times New Roman" w:hAnsi="Times New Roman" w:cs="Times New Roman"/>
              </w:rPr>
            </w:pPr>
          </w:p>
        </w:tc>
      </w:tr>
      <w:tr w:rsidR="00B7656F" w:rsidRPr="00B7656F" w14:paraId="5A9380EC" w14:textId="77777777" w:rsidTr="006F1E3E">
        <w:trPr>
          <w:trHeight w:val="1214"/>
        </w:trPr>
        <w:tc>
          <w:tcPr>
            <w:tcW w:w="2785" w:type="dxa"/>
          </w:tcPr>
          <w:p w14:paraId="37D66A3A" w14:textId="77777777" w:rsidR="00B7656F" w:rsidRPr="00B7656F" w:rsidRDefault="00B7656F" w:rsidP="005F74E5">
            <w:pPr>
              <w:rPr>
                <w:rFonts w:ascii="Times New Roman" w:hAnsi="Times New Roman" w:cs="Times New Roman"/>
                <w:b/>
                <w:i/>
              </w:rPr>
            </w:pPr>
            <w:r w:rsidRPr="00B7656F">
              <w:rPr>
                <w:rFonts w:ascii="Times New Roman" w:hAnsi="Times New Roman" w:cs="Times New Roman"/>
                <w:b/>
                <w:i/>
              </w:rPr>
              <w:t>Recommended Research Approach</w:t>
            </w:r>
            <w:r w:rsidRPr="00B7656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110" w:type="dxa"/>
          </w:tcPr>
          <w:p w14:paraId="3ED592FF" w14:textId="77777777" w:rsidR="002C46F3" w:rsidRDefault="002C46F3" w:rsidP="002C46F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Use Business Insights: Global to locate industry essays and market share reports.</w:t>
            </w:r>
          </w:p>
          <w:p w14:paraId="37B5F562" w14:textId="5EE1150A" w:rsidR="00B7656F" w:rsidRPr="002C46F3" w:rsidRDefault="002C46F3" w:rsidP="005F74E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Use IBISWorld to locate the barriers to entry</w:t>
            </w:r>
            <w:r w:rsidR="006F1E3E">
              <w:rPr>
                <w:rFonts w:ascii="Times New Roman" w:hAnsi="Times New Roman" w:cs="Times New Roman"/>
              </w:rPr>
              <w:t xml:space="preserve"> and operating conditions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14:paraId="4581ED03" w14:textId="5B80143B" w:rsidR="00B7656F" w:rsidRDefault="00B7656F">
      <w:pPr>
        <w:rPr>
          <w:rFonts w:ascii="Times New Roman" w:hAnsi="Times New Roman" w:cs="Times New Roman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2785"/>
        <w:gridCol w:w="7110"/>
      </w:tblGrid>
      <w:tr w:rsidR="00B7656F" w:rsidRPr="00B7656F" w14:paraId="6421BDE3" w14:textId="77777777" w:rsidTr="005F74E5">
        <w:trPr>
          <w:trHeight w:val="530"/>
        </w:trPr>
        <w:tc>
          <w:tcPr>
            <w:tcW w:w="9895" w:type="dxa"/>
            <w:gridSpan w:val="2"/>
            <w:shd w:val="clear" w:color="auto" w:fill="E7E6E6" w:themeFill="background2"/>
            <w:vAlign w:val="center"/>
          </w:tcPr>
          <w:p w14:paraId="5E65029A" w14:textId="6558668A" w:rsidR="00B7656F" w:rsidRPr="00B7656F" w:rsidRDefault="00B7656F" w:rsidP="00B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Activity #3</w:t>
            </w:r>
            <w:r w:rsidRPr="00B7656F"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  <w:b/>
              </w:rPr>
              <w:t xml:space="preserve">Threat of </w:t>
            </w:r>
            <w:r>
              <w:rPr>
                <w:rFonts w:ascii="Times New Roman" w:hAnsi="Times New Roman" w:cs="Times New Roman"/>
                <w:b/>
              </w:rPr>
              <w:t>Substitutes</w:t>
            </w:r>
          </w:p>
        </w:tc>
      </w:tr>
      <w:tr w:rsidR="00B7656F" w:rsidRPr="00B7656F" w14:paraId="0B568C6A" w14:textId="77777777" w:rsidTr="005F74E5">
        <w:tc>
          <w:tcPr>
            <w:tcW w:w="2785" w:type="dxa"/>
          </w:tcPr>
          <w:p w14:paraId="7D7E9589" w14:textId="77777777" w:rsidR="00B7656F" w:rsidRPr="00B7656F" w:rsidRDefault="00B7656F" w:rsidP="005F74E5">
            <w:pPr>
              <w:rPr>
                <w:rFonts w:ascii="Times New Roman" w:hAnsi="Times New Roman" w:cs="Times New Roman"/>
                <w:b/>
                <w:i/>
              </w:rPr>
            </w:pPr>
            <w:r w:rsidRPr="00B7656F">
              <w:rPr>
                <w:rFonts w:ascii="Times New Roman" w:hAnsi="Times New Roman" w:cs="Times New Roman"/>
                <w:b/>
                <w:i/>
              </w:rPr>
              <w:t>Discussion</w:t>
            </w:r>
            <w:r w:rsidRPr="00B7656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110" w:type="dxa"/>
          </w:tcPr>
          <w:p w14:paraId="2FF26607" w14:textId="77777777" w:rsidR="00434DD7" w:rsidRPr="00B7656F" w:rsidRDefault="00434DD7" w:rsidP="00434DD7">
            <w:pPr>
              <w:rPr>
                <w:rFonts w:ascii="Times New Roman" w:hAnsi="Times New Roman" w:cs="Times New Roman"/>
              </w:rPr>
            </w:pPr>
            <w:r w:rsidRPr="00B7656F">
              <w:rPr>
                <w:rFonts w:ascii="Times New Roman" w:hAnsi="Times New Roman" w:cs="Times New Roman"/>
              </w:rPr>
              <w:t>What product or service may substitute your company’s current product or service?</w:t>
            </w:r>
          </w:p>
          <w:p w14:paraId="0069EACF" w14:textId="77777777" w:rsidR="00434DD7" w:rsidRDefault="00434DD7" w:rsidP="00434DD7">
            <w:pPr>
              <w:rPr>
                <w:rFonts w:ascii="Times New Roman" w:hAnsi="Times New Roman" w:cs="Times New Roman"/>
              </w:rPr>
            </w:pPr>
          </w:p>
          <w:p w14:paraId="34AF9C7B" w14:textId="7EFB2D6A" w:rsidR="00434DD7" w:rsidRPr="002C46F3" w:rsidRDefault="00434DD7" w:rsidP="002C46F3">
            <w:pPr>
              <w:rPr>
                <w:rFonts w:ascii="Times New Roman" w:hAnsi="Times New Roman" w:cs="Times New Roman"/>
              </w:rPr>
            </w:pPr>
            <w:r w:rsidRPr="005D5D88">
              <w:rPr>
                <w:rFonts w:ascii="Times New Roman" w:hAnsi="Times New Roman" w:cs="Times New Roman"/>
                <w:b/>
                <w:i/>
              </w:rPr>
              <w:t>Example</w:t>
            </w:r>
            <w:r w:rsidRPr="00B7656F">
              <w:rPr>
                <w:rFonts w:ascii="Times New Roman" w:hAnsi="Times New Roman" w:cs="Times New Roman"/>
              </w:rPr>
              <w:t>:</w:t>
            </w:r>
            <w:r w:rsidR="002C46F3">
              <w:rPr>
                <w:rFonts w:ascii="Times New Roman" w:hAnsi="Times New Roman" w:cs="Times New Roman"/>
              </w:rPr>
              <w:t xml:space="preserve"> </w:t>
            </w:r>
            <w:r w:rsidRPr="002C46F3">
              <w:rPr>
                <w:rFonts w:ascii="Times New Roman" w:hAnsi="Times New Roman" w:cs="Times New Roman"/>
              </w:rPr>
              <w:t>Uber as substitute to traditional taxi</w:t>
            </w:r>
            <w:r w:rsidR="002C46F3">
              <w:rPr>
                <w:rFonts w:ascii="Times New Roman" w:hAnsi="Times New Roman" w:cs="Times New Roman"/>
              </w:rPr>
              <w:t xml:space="preserve"> services</w:t>
            </w:r>
          </w:p>
          <w:p w14:paraId="660C9254" w14:textId="637E9C54" w:rsidR="00B7656F" w:rsidRPr="00B7656F" w:rsidRDefault="00B7656F" w:rsidP="00B7656F">
            <w:pPr>
              <w:rPr>
                <w:rFonts w:ascii="Times New Roman" w:hAnsi="Times New Roman" w:cs="Times New Roman"/>
              </w:rPr>
            </w:pPr>
          </w:p>
        </w:tc>
      </w:tr>
      <w:tr w:rsidR="00B7656F" w:rsidRPr="00B7656F" w14:paraId="564D383E" w14:textId="77777777" w:rsidTr="00CE5BEB">
        <w:trPr>
          <w:trHeight w:val="746"/>
        </w:trPr>
        <w:tc>
          <w:tcPr>
            <w:tcW w:w="2785" w:type="dxa"/>
          </w:tcPr>
          <w:p w14:paraId="12558791" w14:textId="77777777" w:rsidR="00B7656F" w:rsidRPr="00B7656F" w:rsidRDefault="00B7656F" w:rsidP="005F74E5">
            <w:pPr>
              <w:rPr>
                <w:rFonts w:ascii="Times New Roman" w:hAnsi="Times New Roman" w:cs="Times New Roman"/>
                <w:b/>
                <w:i/>
              </w:rPr>
            </w:pPr>
            <w:r w:rsidRPr="00B7656F">
              <w:rPr>
                <w:rFonts w:ascii="Times New Roman" w:hAnsi="Times New Roman" w:cs="Times New Roman"/>
                <w:b/>
                <w:i/>
              </w:rPr>
              <w:t>Recommended Research Approach</w:t>
            </w:r>
            <w:r w:rsidRPr="00B7656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110" w:type="dxa"/>
          </w:tcPr>
          <w:p w14:paraId="763E7CF8" w14:textId="1DB25F4A" w:rsidR="00B7656F" w:rsidRPr="00CC32E3" w:rsidRDefault="00CE5BEB" w:rsidP="00CC32E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CC32E3">
              <w:rPr>
                <w:rFonts w:ascii="Times New Roman" w:hAnsi="Times New Roman" w:cs="Times New Roman"/>
              </w:rPr>
              <w:t>Form key words to search news articles and trade publications (Business Source Complete and/or ABI/INFORM Collection)</w:t>
            </w:r>
          </w:p>
        </w:tc>
      </w:tr>
    </w:tbl>
    <w:p w14:paraId="192292C3" w14:textId="77777777" w:rsidR="00B7656F" w:rsidRDefault="00B7656F">
      <w:pPr>
        <w:rPr>
          <w:rFonts w:ascii="Times New Roman" w:hAnsi="Times New Roman" w:cs="Times New Roman"/>
        </w:rPr>
      </w:pPr>
    </w:p>
    <w:tbl>
      <w:tblPr>
        <w:tblStyle w:val="TableGrid"/>
        <w:tblW w:w="10002" w:type="dxa"/>
        <w:tblLook w:val="04A0" w:firstRow="1" w:lastRow="0" w:firstColumn="1" w:lastColumn="0" w:noHBand="0" w:noVBand="1"/>
      </w:tblPr>
      <w:tblGrid>
        <w:gridCol w:w="2815"/>
        <w:gridCol w:w="7187"/>
      </w:tblGrid>
      <w:tr w:rsidR="00CE5BEB" w:rsidRPr="00B7656F" w14:paraId="1309C198" w14:textId="77777777" w:rsidTr="00CE5BEB">
        <w:trPr>
          <w:trHeight w:val="554"/>
        </w:trPr>
        <w:tc>
          <w:tcPr>
            <w:tcW w:w="10002" w:type="dxa"/>
            <w:gridSpan w:val="2"/>
            <w:shd w:val="clear" w:color="auto" w:fill="E7E6E6" w:themeFill="background2"/>
            <w:vAlign w:val="center"/>
          </w:tcPr>
          <w:p w14:paraId="11876A68" w14:textId="43A2691A" w:rsidR="00CE5BEB" w:rsidRPr="00B7656F" w:rsidRDefault="00CE5BEB" w:rsidP="00CE5B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Activity #4</w:t>
            </w:r>
            <w:r w:rsidRPr="00B7656F"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  <w:b/>
              </w:rPr>
              <w:t>Power of Suppliers</w:t>
            </w:r>
          </w:p>
        </w:tc>
      </w:tr>
      <w:tr w:rsidR="00CE5BEB" w:rsidRPr="00B7656F" w14:paraId="4F93F49C" w14:textId="77777777" w:rsidTr="00CE5BEB">
        <w:trPr>
          <w:trHeight w:val="1723"/>
        </w:trPr>
        <w:tc>
          <w:tcPr>
            <w:tcW w:w="2815" w:type="dxa"/>
          </w:tcPr>
          <w:p w14:paraId="7854A554" w14:textId="77777777" w:rsidR="00CE5BEB" w:rsidRPr="00B7656F" w:rsidRDefault="00CE5BEB" w:rsidP="005F74E5">
            <w:pPr>
              <w:rPr>
                <w:rFonts w:ascii="Times New Roman" w:hAnsi="Times New Roman" w:cs="Times New Roman"/>
                <w:b/>
                <w:i/>
              </w:rPr>
            </w:pPr>
            <w:r w:rsidRPr="00B7656F">
              <w:rPr>
                <w:rFonts w:ascii="Times New Roman" w:hAnsi="Times New Roman" w:cs="Times New Roman"/>
                <w:b/>
                <w:i/>
              </w:rPr>
              <w:t>Discussion</w:t>
            </w:r>
            <w:r w:rsidRPr="00B7656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187" w:type="dxa"/>
          </w:tcPr>
          <w:p w14:paraId="0DF25596" w14:textId="77777777" w:rsidR="00CE5BEB" w:rsidRPr="00B7656F" w:rsidRDefault="00CE5BEB" w:rsidP="00CE5BEB">
            <w:pPr>
              <w:rPr>
                <w:rFonts w:ascii="Times New Roman" w:hAnsi="Times New Roman" w:cs="Times New Roman"/>
              </w:rPr>
            </w:pPr>
            <w:r w:rsidRPr="00B7656F">
              <w:rPr>
                <w:rFonts w:ascii="Times New Roman" w:hAnsi="Times New Roman" w:cs="Times New Roman"/>
              </w:rPr>
              <w:t>How do you determine the power of a supplier?</w:t>
            </w:r>
          </w:p>
          <w:p w14:paraId="0134688D" w14:textId="77777777" w:rsidR="00CE5BEB" w:rsidRDefault="00CE5BEB" w:rsidP="00CE5BEB">
            <w:pPr>
              <w:rPr>
                <w:rFonts w:ascii="Times New Roman" w:hAnsi="Times New Roman" w:cs="Times New Roman"/>
              </w:rPr>
            </w:pPr>
          </w:p>
          <w:p w14:paraId="76C9D078" w14:textId="193A4A40" w:rsidR="00CE5BEB" w:rsidRPr="002C46F3" w:rsidRDefault="00CE5BEB" w:rsidP="002C46F3">
            <w:pPr>
              <w:rPr>
                <w:rFonts w:ascii="Times New Roman" w:hAnsi="Times New Roman" w:cs="Times New Roman"/>
              </w:rPr>
            </w:pPr>
            <w:r w:rsidRPr="005D5D88">
              <w:rPr>
                <w:rFonts w:ascii="Times New Roman" w:hAnsi="Times New Roman" w:cs="Times New Roman"/>
                <w:b/>
                <w:i/>
              </w:rPr>
              <w:t>Example</w:t>
            </w:r>
            <w:r w:rsidRPr="00B7656F">
              <w:rPr>
                <w:rFonts w:ascii="Times New Roman" w:hAnsi="Times New Roman" w:cs="Times New Roman"/>
              </w:rPr>
              <w:t>:</w:t>
            </w:r>
            <w:r w:rsidR="002C46F3">
              <w:rPr>
                <w:rFonts w:ascii="Times New Roman" w:hAnsi="Times New Roman" w:cs="Times New Roman"/>
              </w:rPr>
              <w:t xml:space="preserve"> </w:t>
            </w:r>
            <w:r w:rsidRPr="002C46F3">
              <w:rPr>
                <w:rFonts w:ascii="Times New Roman" w:hAnsi="Times New Roman" w:cs="Times New Roman"/>
              </w:rPr>
              <w:t>Supplier concentration, lack of supplier competition, switching costs, uniqueness of process and/or material</w:t>
            </w:r>
            <w:r w:rsidR="005D5D88">
              <w:rPr>
                <w:rFonts w:ascii="Times New Roman" w:hAnsi="Times New Roman" w:cs="Times New Roman"/>
              </w:rPr>
              <w:t>, etc.</w:t>
            </w:r>
            <w:r w:rsidRPr="002C46F3">
              <w:rPr>
                <w:rFonts w:ascii="Times New Roman" w:hAnsi="Times New Roman" w:cs="Times New Roman"/>
              </w:rPr>
              <w:t xml:space="preserve"> </w:t>
            </w:r>
          </w:p>
          <w:p w14:paraId="28C2ADD8" w14:textId="45EF71EC" w:rsidR="00CE5BEB" w:rsidRPr="00B7656F" w:rsidRDefault="00CE5BEB" w:rsidP="00CE5BEB">
            <w:pPr>
              <w:rPr>
                <w:rFonts w:ascii="Times New Roman" w:hAnsi="Times New Roman" w:cs="Times New Roman"/>
              </w:rPr>
            </w:pPr>
          </w:p>
        </w:tc>
      </w:tr>
      <w:tr w:rsidR="00CE5BEB" w:rsidRPr="00B7656F" w14:paraId="1A884CA3" w14:textId="77777777" w:rsidTr="005D5D88">
        <w:trPr>
          <w:trHeight w:val="989"/>
        </w:trPr>
        <w:tc>
          <w:tcPr>
            <w:tcW w:w="2815" w:type="dxa"/>
          </w:tcPr>
          <w:p w14:paraId="7A1BE6E6" w14:textId="77777777" w:rsidR="00CE5BEB" w:rsidRPr="00B7656F" w:rsidRDefault="00CE5BEB" w:rsidP="005F74E5">
            <w:pPr>
              <w:rPr>
                <w:rFonts w:ascii="Times New Roman" w:hAnsi="Times New Roman" w:cs="Times New Roman"/>
                <w:b/>
                <w:i/>
              </w:rPr>
            </w:pPr>
            <w:r w:rsidRPr="00B7656F">
              <w:rPr>
                <w:rFonts w:ascii="Times New Roman" w:hAnsi="Times New Roman" w:cs="Times New Roman"/>
                <w:b/>
                <w:i/>
              </w:rPr>
              <w:t>Recommended Research Approach</w:t>
            </w:r>
            <w:r w:rsidRPr="00B7656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187" w:type="dxa"/>
          </w:tcPr>
          <w:p w14:paraId="67E3E82A" w14:textId="147A80D4" w:rsidR="00CE5BEB" w:rsidRDefault="00CC32E3" w:rsidP="002C46F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Use the company’s (public) investor relations page to identify its suppliers.</w:t>
            </w:r>
            <w:r w:rsidR="00CE5BEB" w:rsidRPr="002C46F3">
              <w:rPr>
                <w:rFonts w:ascii="Times New Roman" w:hAnsi="Times New Roman" w:cs="Times New Roman"/>
              </w:rPr>
              <w:t xml:space="preserve"> </w:t>
            </w:r>
          </w:p>
          <w:p w14:paraId="1B760AC8" w14:textId="0E54FBFA" w:rsidR="002C46F3" w:rsidRPr="002C46F3" w:rsidRDefault="00CC32E3" w:rsidP="005D5D8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Use IBISWorld to identify the </w:t>
            </w:r>
            <w:r w:rsidR="005D5D88">
              <w:rPr>
                <w:rFonts w:ascii="Times New Roman" w:hAnsi="Times New Roman" w:cs="Times New Roman"/>
              </w:rPr>
              <w:t>industry supply chain.</w:t>
            </w:r>
          </w:p>
        </w:tc>
      </w:tr>
    </w:tbl>
    <w:p w14:paraId="3161D725" w14:textId="77777777" w:rsidR="00CE5BEB" w:rsidRDefault="00CE5BEB">
      <w:pPr>
        <w:rPr>
          <w:rFonts w:ascii="Times New Roman" w:hAnsi="Times New Roman" w:cs="Times New Roman"/>
        </w:rPr>
      </w:pPr>
    </w:p>
    <w:tbl>
      <w:tblPr>
        <w:tblStyle w:val="TableGrid"/>
        <w:tblW w:w="10002" w:type="dxa"/>
        <w:tblLook w:val="04A0" w:firstRow="1" w:lastRow="0" w:firstColumn="1" w:lastColumn="0" w:noHBand="0" w:noVBand="1"/>
      </w:tblPr>
      <w:tblGrid>
        <w:gridCol w:w="2815"/>
        <w:gridCol w:w="7187"/>
      </w:tblGrid>
      <w:tr w:rsidR="00CE5BEB" w:rsidRPr="00B7656F" w14:paraId="40F20AE9" w14:textId="77777777" w:rsidTr="005F74E5">
        <w:trPr>
          <w:trHeight w:val="554"/>
        </w:trPr>
        <w:tc>
          <w:tcPr>
            <w:tcW w:w="10002" w:type="dxa"/>
            <w:gridSpan w:val="2"/>
            <w:shd w:val="clear" w:color="auto" w:fill="E7E6E6" w:themeFill="background2"/>
            <w:vAlign w:val="center"/>
          </w:tcPr>
          <w:p w14:paraId="3999161C" w14:textId="2309B4F5" w:rsidR="00CE5BEB" w:rsidRPr="00B7656F" w:rsidRDefault="00CE5BEB" w:rsidP="005F74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Activity #5</w:t>
            </w:r>
            <w:r w:rsidRPr="00B7656F"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  <w:b/>
              </w:rPr>
              <w:t xml:space="preserve">Power of </w:t>
            </w:r>
            <w:r>
              <w:rPr>
                <w:rFonts w:ascii="Times New Roman" w:hAnsi="Times New Roman" w:cs="Times New Roman"/>
                <w:b/>
              </w:rPr>
              <w:t>Buyers</w:t>
            </w:r>
          </w:p>
        </w:tc>
      </w:tr>
      <w:tr w:rsidR="00CE5BEB" w:rsidRPr="00B7656F" w14:paraId="601E07BA" w14:textId="77777777" w:rsidTr="005F74E5">
        <w:trPr>
          <w:trHeight w:val="1723"/>
        </w:trPr>
        <w:tc>
          <w:tcPr>
            <w:tcW w:w="2815" w:type="dxa"/>
          </w:tcPr>
          <w:p w14:paraId="20996536" w14:textId="77777777" w:rsidR="00CE5BEB" w:rsidRPr="00B7656F" w:rsidRDefault="00CE5BEB" w:rsidP="005F74E5">
            <w:pPr>
              <w:rPr>
                <w:rFonts w:ascii="Times New Roman" w:hAnsi="Times New Roman" w:cs="Times New Roman"/>
                <w:b/>
                <w:i/>
              </w:rPr>
            </w:pPr>
            <w:r w:rsidRPr="00B7656F">
              <w:rPr>
                <w:rFonts w:ascii="Times New Roman" w:hAnsi="Times New Roman" w:cs="Times New Roman"/>
                <w:b/>
                <w:i/>
              </w:rPr>
              <w:t>Discussion</w:t>
            </w:r>
            <w:r w:rsidRPr="00B7656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187" w:type="dxa"/>
          </w:tcPr>
          <w:p w14:paraId="2B3557C5" w14:textId="77777777" w:rsidR="00CE5BEB" w:rsidRPr="00B7656F" w:rsidRDefault="00CE5BEB" w:rsidP="00CE5BEB">
            <w:pPr>
              <w:rPr>
                <w:rFonts w:ascii="Times New Roman" w:hAnsi="Times New Roman" w:cs="Times New Roman"/>
              </w:rPr>
            </w:pPr>
            <w:r w:rsidRPr="00B7656F">
              <w:rPr>
                <w:rFonts w:ascii="Times New Roman" w:hAnsi="Times New Roman" w:cs="Times New Roman"/>
              </w:rPr>
              <w:t>How do you determine the power of the buyers?</w:t>
            </w:r>
          </w:p>
          <w:p w14:paraId="33DA3029" w14:textId="77777777" w:rsidR="005D5D88" w:rsidRDefault="005D5D88" w:rsidP="00CE5BEB">
            <w:pPr>
              <w:rPr>
                <w:rFonts w:ascii="Times New Roman" w:hAnsi="Times New Roman" w:cs="Times New Roman"/>
              </w:rPr>
            </w:pPr>
          </w:p>
          <w:p w14:paraId="7A63DD33" w14:textId="138966D2" w:rsidR="00CE5BEB" w:rsidRPr="005D5D88" w:rsidRDefault="00CE5BEB" w:rsidP="005D5D88">
            <w:pPr>
              <w:rPr>
                <w:rFonts w:ascii="Times New Roman" w:hAnsi="Times New Roman" w:cs="Times New Roman"/>
              </w:rPr>
            </w:pPr>
            <w:r w:rsidRPr="005D5D88">
              <w:rPr>
                <w:rFonts w:ascii="Times New Roman" w:hAnsi="Times New Roman" w:cs="Times New Roman"/>
                <w:b/>
                <w:i/>
              </w:rPr>
              <w:t>Example</w:t>
            </w:r>
            <w:r w:rsidRPr="00B7656F">
              <w:rPr>
                <w:rFonts w:ascii="Times New Roman" w:hAnsi="Times New Roman" w:cs="Times New Roman"/>
              </w:rPr>
              <w:t>:</w:t>
            </w:r>
            <w:r w:rsidR="005D5D88">
              <w:rPr>
                <w:rFonts w:ascii="Times New Roman" w:hAnsi="Times New Roman" w:cs="Times New Roman"/>
              </w:rPr>
              <w:t xml:space="preserve"> </w:t>
            </w:r>
            <w:r w:rsidRPr="005D5D88">
              <w:rPr>
                <w:rFonts w:ascii="Times New Roman" w:hAnsi="Times New Roman" w:cs="Times New Roman"/>
              </w:rPr>
              <w:t>Buyer concentration, buyer switching costs, brand loyalty, availability of substitutes</w:t>
            </w:r>
            <w:r w:rsidR="005D5D88">
              <w:rPr>
                <w:rFonts w:ascii="Times New Roman" w:hAnsi="Times New Roman" w:cs="Times New Roman"/>
              </w:rPr>
              <w:t>, etc.</w:t>
            </w:r>
            <w:r w:rsidRPr="005D5D88">
              <w:rPr>
                <w:rFonts w:ascii="Times New Roman" w:hAnsi="Times New Roman" w:cs="Times New Roman"/>
              </w:rPr>
              <w:t xml:space="preserve"> </w:t>
            </w:r>
          </w:p>
          <w:p w14:paraId="08207465" w14:textId="77777777" w:rsidR="00CE5BEB" w:rsidRPr="00CE5BEB" w:rsidRDefault="00CE5BEB" w:rsidP="00CE5BEB">
            <w:pPr>
              <w:rPr>
                <w:rFonts w:ascii="Times New Roman" w:hAnsi="Times New Roman" w:cs="Times New Roman"/>
              </w:rPr>
            </w:pPr>
          </w:p>
        </w:tc>
      </w:tr>
      <w:tr w:rsidR="00CE5BEB" w:rsidRPr="00B7656F" w14:paraId="2C9A6B4B" w14:textId="77777777" w:rsidTr="005F74E5">
        <w:trPr>
          <w:trHeight w:val="872"/>
        </w:trPr>
        <w:tc>
          <w:tcPr>
            <w:tcW w:w="2815" w:type="dxa"/>
          </w:tcPr>
          <w:p w14:paraId="7B1B5DE2" w14:textId="77777777" w:rsidR="00CE5BEB" w:rsidRPr="00B7656F" w:rsidRDefault="00CE5BEB" w:rsidP="005F74E5">
            <w:pPr>
              <w:rPr>
                <w:rFonts w:ascii="Times New Roman" w:hAnsi="Times New Roman" w:cs="Times New Roman"/>
                <w:b/>
                <w:i/>
              </w:rPr>
            </w:pPr>
            <w:r w:rsidRPr="00B7656F">
              <w:rPr>
                <w:rFonts w:ascii="Times New Roman" w:hAnsi="Times New Roman" w:cs="Times New Roman"/>
                <w:b/>
                <w:i/>
              </w:rPr>
              <w:t>Recommended Research Approach</w:t>
            </w:r>
            <w:r w:rsidRPr="00B7656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187" w:type="dxa"/>
          </w:tcPr>
          <w:p w14:paraId="63ED95D8" w14:textId="495C2FE7" w:rsidR="00CE5BEB" w:rsidRPr="005D5D88" w:rsidRDefault="00CE5BEB" w:rsidP="005D5D8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5D5D88">
              <w:rPr>
                <w:rFonts w:ascii="Times New Roman" w:hAnsi="Times New Roman" w:cs="Times New Roman"/>
              </w:rPr>
              <w:t>Form key words to search news articles and trade publications (Business Source Complete and/or ABI/INFORM Collection)</w:t>
            </w:r>
          </w:p>
        </w:tc>
      </w:tr>
    </w:tbl>
    <w:p w14:paraId="1CBC2F9F" w14:textId="77777777" w:rsidR="008F5821" w:rsidRPr="00B7656F" w:rsidRDefault="008F5821" w:rsidP="009621F3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14:paraId="7A7BAF5D" w14:textId="77777777" w:rsidR="008F5821" w:rsidRPr="00B7656F" w:rsidRDefault="008F5821" w:rsidP="009621F3">
      <w:pPr>
        <w:rPr>
          <w:rFonts w:ascii="Times New Roman" w:hAnsi="Times New Roman" w:cs="Times New Roman"/>
          <w:b/>
        </w:rPr>
      </w:pPr>
    </w:p>
    <w:p w14:paraId="33D2AA44" w14:textId="162026E6" w:rsidR="009621F3" w:rsidRPr="00B7656F" w:rsidRDefault="008F5821" w:rsidP="009621F3">
      <w:pPr>
        <w:rPr>
          <w:rFonts w:ascii="Times New Roman" w:hAnsi="Times New Roman" w:cs="Times New Roman"/>
        </w:rPr>
      </w:pPr>
      <w:r w:rsidRPr="00B7656F">
        <w:rPr>
          <w:rFonts w:ascii="Times New Roman" w:hAnsi="Times New Roman" w:cs="Times New Roman"/>
          <w:b/>
        </w:rPr>
        <w:t>**</w:t>
      </w:r>
      <w:r w:rsidR="009621F3" w:rsidRPr="00B7656F">
        <w:rPr>
          <w:rFonts w:ascii="Times New Roman" w:hAnsi="Times New Roman" w:cs="Times New Roman"/>
          <w:b/>
        </w:rPr>
        <w:t>Note</w:t>
      </w:r>
      <w:r w:rsidR="009621F3" w:rsidRPr="00B7656F">
        <w:rPr>
          <w:rFonts w:ascii="Times New Roman" w:hAnsi="Times New Roman" w:cs="Times New Roman"/>
        </w:rPr>
        <w:t xml:space="preserve">: </w:t>
      </w:r>
      <w:proofErr w:type="spellStart"/>
      <w:r w:rsidRPr="00B7656F">
        <w:rPr>
          <w:rFonts w:ascii="Times New Roman" w:hAnsi="Times New Roman" w:cs="Times New Roman"/>
        </w:rPr>
        <w:t>MarketLine</w:t>
      </w:r>
      <w:proofErr w:type="spellEnd"/>
      <w:r w:rsidRPr="00B7656F">
        <w:rPr>
          <w:rFonts w:ascii="Times New Roman" w:hAnsi="Times New Roman" w:cs="Times New Roman"/>
        </w:rPr>
        <w:t xml:space="preserve"> Industry Profiles in Business Sourc</w:t>
      </w:r>
      <w:r w:rsidR="006F1E3E">
        <w:rPr>
          <w:rFonts w:ascii="Times New Roman" w:hAnsi="Times New Roman" w:cs="Times New Roman"/>
        </w:rPr>
        <w:t>e Complete includes Porter’s 5 Forces A</w:t>
      </w:r>
      <w:r w:rsidRPr="00B7656F">
        <w:rPr>
          <w:rFonts w:ascii="Times New Roman" w:hAnsi="Times New Roman" w:cs="Times New Roman"/>
        </w:rPr>
        <w:t xml:space="preserve">nalysis </w:t>
      </w:r>
    </w:p>
    <w:p w14:paraId="4A0C8839" w14:textId="77777777" w:rsidR="002C0FBF" w:rsidRPr="00B7656F" w:rsidRDefault="002C0FBF" w:rsidP="009621F3">
      <w:pPr>
        <w:rPr>
          <w:rFonts w:ascii="Times New Roman" w:hAnsi="Times New Roman" w:cs="Times New Roman"/>
        </w:rPr>
      </w:pPr>
    </w:p>
    <w:p w14:paraId="5DD2CA5F" w14:textId="6A80F0C9" w:rsidR="002C0FBF" w:rsidRPr="00B7656F" w:rsidRDefault="002C0FBF" w:rsidP="009621F3">
      <w:pPr>
        <w:rPr>
          <w:rFonts w:ascii="Times New Roman" w:hAnsi="Times New Roman" w:cs="Times New Roman"/>
        </w:rPr>
      </w:pPr>
    </w:p>
    <w:sectPr w:rsidR="002C0FBF" w:rsidRPr="00B7656F" w:rsidSect="00B42D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4F5143"/>
    <w:multiLevelType w:val="hybridMultilevel"/>
    <w:tmpl w:val="7DD03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47EDB"/>
    <w:multiLevelType w:val="hybridMultilevel"/>
    <w:tmpl w:val="C84E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997F59"/>
    <w:multiLevelType w:val="hybridMultilevel"/>
    <w:tmpl w:val="9FB0A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0511FB"/>
    <w:multiLevelType w:val="hybridMultilevel"/>
    <w:tmpl w:val="EA988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3E52EF"/>
    <w:multiLevelType w:val="hybridMultilevel"/>
    <w:tmpl w:val="E722A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8F518C"/>
    <w:multiLevelType w:val="hybridMultilevel"/>
    <w:tmpl w:val="AE78B48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866"/>
    <w:rsid w:val="001355C0"/>
    <w:rsid w:val="002154A4"/>
    <w:rsid w:val="0021797E"/>
    <w:rsid w:val="002C0FBF"/>
    <w:rsid w:val="002C46F3"/>
    <w:rsid w:val="002F2001"/>
    <w:rsid w:val="00361955"/>
    <w:rsid w:val="00434DD7"/>
    <w:rsid w:val="00467319"/>
    <w:rsid w:val="00474155"/>
    <w:rsid w:val="005D5D88"/>
    <w:rsid w:val="006F1E3E"/>
    <w:rsid w:val="00776577"/>
    <w:rsid w:val="008B1EB6"/>
    <w:rsid w:val="008F5821"/>
    <w:rsid w:val="009621F3"/>
    <w:rsid w:val="00A067D3"/>
    <w:rsid w:val="00A91631"/>
    <w:rsid w:val="00B42D29"/>
    <w:rsid w:val="00B7656F"/>
    <w:rsid w:val="00C279A8"/>
    <w:rsid w:val="00CC32E3"/>
    <w:rsid w:val="00CE5BEB"/>
    <w:rsid w:val="00D83C67"/>
    <w:rsid w:val="00DB1866"/>
    <w:rsid w:val="00E7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6FB59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5C0"/>
    <w:pPr>
      <w:ind w:left="720"/>
      <w:contextualSpacing/>
    </w:pPr>
  </w:style>
  <w:style w:type="table" w:styleId="TableGrid">
    <w:name w:val="Table Grid"/>
    <w:basedOn w:val="TableNormal"/>
    <w:uiPriority w:val="39"/>
    <w:rsid w:val="00B765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673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census.gov/cgi-bin/sssd/naics/naicsrch?chart=2017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378</Words>
  <Characters>2157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2017-06-07T18:32:00Z</dcterms:created>
  <dcterms:modified xsi:type="dcterms:W3CDTF">2018-01-09T00:00:00Z</dcterms:modified>
</cp:coreProperties>
</file>