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1C" w:rsidRPr="009B3D63" w:rsidRDefault="00A61F5E" w:rsidP="009B3D63">
      <w:pPr>
        <w:jc w:val="center"/>
        <w:rPr>
          <w:b/>
        </w:rPr>
      </w:pPr>
      <w:r w:rsidRPr="009B3D63">
        <w:rPr>
          <w:b/>
        </w:rPr>
        <w:t>Rubric for grading research questions</w:t>
      </w:r>
    </w:p>
    <w:p w:rsidR="00A61F5E" w:rsidRDefault="00A61F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61F5E" w:rsidTr="00A61F5E">
        <w:tc>
          <w:tcPr>
            <w:tcW w:w="2337" w:type="dxa"/>
          </w:tcPr>
          <w:p w:rsidR="00A61F5E" w:rsidRDefault="00A61F5E">
            <w:r>
              <w:t xml:space="preserve">Exemplary </w:t>
            </w:r>
          </w:p>
          <w:p w:rsidR="00E649D1" w:rsidRDefault="00E649D1">
            <w:r>
              <w:t>Three points</w:t>
            </w:r>
          </w:p>
        </w:tc>
        <w:tc>
          <w:tcPr>
            <w:tcW w:w="2337" w:type="dxa"/>
          </w:tcPr>
          <w:p w:rsidR="00A61F5E" w:rsidRDefault="00E649D1">
            <w:r>
              <w:t>Good</w:t>
            </w:r>
          </w:p>
          <w:p w:rsidR="00E649D1" w:rsidRDefault="00E649D1">
            <w:r>
              <w:t>Two  points</w:t>
            </w:r>
          </w:p>
        </w:tc>
        <w:tc>
          <w:tcPr>
            <w:tcW w:w="2338" w:type="dxa"/>
          </w:tcPr>
          <w:p w:rsidR="00A61F5E" w:rsidRDefault="00E649D1">
            <w:r>
              <w:t>Fair</w:t>
            </w:r>
          </w:p>
          <w:p w:rsidR="00E649D1" w:rsidRDefault="00E649D1">
            <w:r>
              <w:t>One point</w:t>
            </w:r>
          </w:p>
        </w:tc>
        <w:tc>
          <w:tcPr>
            <w:tcW w:w="2338" w:type="dxa"/>
          </w:tcPr>
          <w:p w:rsidR="00A61F5E" w:rsidRDefault="00A61F5E">
            <w:r>
              <w:t>Unsatisfactory</w:t>
            </w:r>
          </w:p>
          <w:p w:rsidR="00E649D1" w:rsidRDefault="008C53F9">
            <w:r>
              <w:t>No points</w:t>
            </w:r>
          </w:p>
        </w:tc>
      </w:tr>
      <w:tr w:rsidR="00A61F5E" w:rsidTr="00A61F5E">
        <w:tc>
          <w:tcPr>
            <w:tcW w:w="2337" w:type="dxa"/>
          </w:tcPr>
          <w:p w:rsidR="00A61F5E" w:rsidRDefault="00A61F5E">
            <w:r>
              <w:t xml:space="preserve">Question demonstrates a deep understanding of the topic and shows analytical and original thought. </w:t>
            </w:r>
          </w:p>
          <w:p w:rsidR="00E649D1" w:rsidRDefault="00E649D1"/>
          <w:p w:rsidR="00E649D1" w:rsidRDefault="00E649D1">
            <w:r>
              <w:t xml:space="preserve">Question is well developed and appropriate to assignment. </w:t>
            </w:r>
          </w:p>
        </w:tc>
        <w:tc>
          <w:tcPr>
            <w:tcW w:w="2337" w:type="dxa"/>
          </w:tcPr>
          <w:p w:rsidR="00A61F5E" w:rsidRDefault="00A61F5E">
            <w:r>
              <w:t>Question demonstrates good grasp of the topic’s depth and complexity.</w:t>
            </w:r>
          </w:p>
          <w:p w:rsidR="00E649D1" w:rsidRDefault="00E649D1"/>
          <w:p w:rsidR="00E649D1" w:rsidRDefault="00E649D1">
            <w:r>
              <w:t xml:space="preserve">Question is fairly focused and relates to assignment. </w:t>
            </w:r>
          </w:p>
        </w:tc>
        <w:tc>
          <w:tcPr>
            <w:tcW w:w="2338" w:type="dxa"/>
          </w:tcPr>
          <w:p w:rsidR="00A61F5E" w:rsidRDefault="00A61F5E" w:rsidP="00A61F5E">
            <w:r>
              <w:t>Question demonstrates minimal knowledge or depth of the topic.</w:t>
            </w:r>
          </w:p>
          <w:p w:rsidR="00E649D1" w:rsidRDefault="00E649D1" w:rsidP="00A61F5E"/>
          <w:p w:rsidR="00E649D1" w:rsidRDefault="00E649D1" w:rsidP="00E649D1">
            <w:r>
              <w:t>Question relates to assignment but is overly broad or narrow.</w:t>
            </w:r>
          </w:p>
        </w:tc>
        <w:tc>
          <w:tcPr>
            <w:tcW w:w="2338" w:type="dxa"/>
          </w:tcPr>
          <w:p w:rsidR="00A61F5E" w:rsidRDefault="00A61F5E">
            <w:r>
              <w:t>Research question is absent or posed as a yes/no question.</w:t>
            </w:r>
          </w:p>
          <w:p w:rsidR="00E649D1" w:rsidRDefault="00E649D1"/>
          <w:p w:rsidR="00E649D1" w:rsidRDefault="00E649D1">
            <w:r>
              <w:t xml:space="preserve">Question is vague and unrelated to assignment. </w:t>
            </w:r>
          </w:p>
        </w:tc>
      </w:tr>
    </w:tbl>
    <w:p w:rsidR="00A61F5E" w:rsidRDefault="00A61F5E"/>
    <w:p w:rsidR="00227203" w:rsidRDefault="00227203"/>
    <w:p w:rsidR="00227203" w:rsidRDefault="00227203"/>
    <w:p w:rsidR="00227203" w:rsidRDefault="00227203"/>
    <w:p w:rsidR="00227203" w:rsidRDefault="00227203"/>
    <w:p w:rsidR="00227203" w:rsidRDefault="00227203"/>
    <w:p w:rsidR="00227203" w:rsidRDefault="00227203"/>
    <w:p w:rsidR="00227203" w:rsidRDefault="00227203"/>
    <w:p w:rsidR="00227203" w:rsidRDefault="00227203"/>
    <w:p w:rsidR="00227203" w:rsidRDefault="00227203">
      <w:bookmarkStart w:id="0" w:name="_GoBack"/>
      <w:bookmarkEnd w:id="0"/>
    </w:p>
    <w:sectPr w:rsidR="00227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5E"/>
    <w:rsid w:val="001C5B7A"/>
    <w:rsid w:val="00227203"/>
    <w:rsid w:val="008C53F9"/>
    <w:rsid w:val="009B3D63"/>
    <w:rsid w:val="00A43592"/>
    <w:rsid w:val="00A61F5E"/>
    <w:rsid w:val="00E01275"/>
    <w:rsid w:val="00E649D1"/>
    <w:rsid w:val="00F5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3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Peralta Community College District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Gerstle</dc:creator>
  <cp:lastModifiedBy>Gerstle</cp:lastModifiedBy>
  <cp:revision>3</cp:revision>
  <cp:lastPrinted>2017-03-15T14:45:00Z</cp:lastPrinted>
  <dcterms:created xsi:type="dcterms:W3CDTF">2017-11-24T15:20:00Z</dcterms:created>
  <dcterms:modified xsi:type="dcterms:W3CDTF">2017-11-24T15:21:00Z</dcterms:modified>
</cp:coreProperties>
</file>