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E456A" w14:textId="77777777" w:rsidR="003A577B" w:rsidRDefault="00966A37" w:rsidP="00966A37">
      <w:pPr>
        <w:spacing w:line="480" w:lineRule="auto"/>
        <w:rPr>
          <w:rFonts w:ascii="Times New Roman" w:hAnsi="Times New Roman"/>
        </w:rPr>
      </w:pPr>
      <w:r w:rsidRPr="0015229E">
        <w:rPr>
          <w:rFonts w:ascii="Times New Roman" w:hAnsi="Times New Roman"/>
        </w:rPr>
        <w:t xml:space="preserve">Running head: </w:t>
      </w:r>
      <w:r w:rsidR="00FD7848">
        <w:rPr>
          <w:rFonts w:ascii="Times New Roman" w:hAnsi="Times New Roman"/>
        </w:rPr>
        <w:t>G.I.F.T.S.</w:t>
      </w:r>
    </w:p>
    <w:p w14:paraId="34E9C901" w14:textId="77777777" w:rsidR="00966A37" w:rsidRDefault="00966A37" w:rsidP="003A577B">
      <w:pPr>
        <w:spacing w:line="480" w:lineRule="auto"/>
        <w:jc w:val="center"/>
        <w:rPr>
          <w:rFonts w:ascii="Times New Roman" w:hAnsi="Times New Roman"/>
        </w:rPr>
      </w:pPr>
    </w:p>
    <w:p w14:paraId="07D0E882" w14:textId="77777777" w:rsidR="00966A37" w:rsidRDefault="00966A37" w:rsidP="003A577B">
      <w:pPr>
        <w:spacing w:line="480" w:lineRule="auto"/>
        <w:jc w:val="center"/>
        <w:rPr>
          <w:rFonts w:ascii="Times New Roman" w:hAnsi="Times New Roman"/>
        </w:rPr>
      </w:pPr>
    </w:p>
    <w:p w14:paraId="74747F17" w14:textId="77777777" w:rsidR="00966A37" w:rsidRDefault="000026C3" w:rsidP="003917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Stop Talking to Power Points!</w:t>
      </w:r>
    </w:p>
    <w:p w14:paraId="343C9A94" w14:textId="77777777" w:rsidR="00FD7848" w:rsidRDefault="00A06AFD" w:rsidP="003917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Tara Franks</w:t>
      </w:r>
    </w:p>
    <w:p w14:paraId="1402F81C" w14:textId="77777777" w:rsidR="00A06AFD" w:rsidRDefault="00A06AFD" w:rsidP="003917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Tfranks3@sierracollege.edu</w:t>
      </w:r>
    </w:p>
    <w:p w14:paraId="50F50391" w14:textId="77777777" w:rsidR="003A577B" w:rsidRPr="00883C01" w:rsidRDefault="003A577B" w:rsidP="003139A2">
      <w:pPr>
        <w:jc w:val="center"/>
        <w:rPr>
          <w:rFonts w:ascii="Times New Roman" w:hAnsi="Times New Roman"/>
        </w:rPr>
      </w:pPr>
      <w:r w:rsidRPr="00883C01">
        <w:rPr>
          <w:rFonts w:ascii="Times New Roman" w:hAnsi="Times New Roman"/>
        </w:rPr>
        <w:br w:type="page"/>
      </w:r>
      <w:r w:rsidR="003139A2" w:rsidRPr="00883C01">
        <w:rPr>
          <w:rFonts w:ascii="Times New Roman" w:hAnsi="Times New Roman"/>
        </w:rPr>
        <w:lastRenderedPageBreak/>
        <w:t xml:space="preserve">Stop Talking </w:t>
      </w:r>
      <w:r w:rsidR="003139A2" w:rsidRPr="00883C01">
        <w:rPr>
          <w:rFonts w:ascii="Times New Roman" w:hAnsi="Times New Roman"/>
          <w:i/>
        </w:rPr>
        <w:t>To</w:t>
      </w:r>
      <w:r w:rsidR="003139A2" w:rsidRPr="00883C01">
        <w:rPr>
          <w:rFonts w:ascii="Times New Roman" w:hAnsi="Times New Roman"/>
        </w:rPr>
        <w:t xml:space="preserve"> Power Points!</w:t>
      </w:r>
    </w:p>
    <w:p w14:paraId="6296B0C2" w14:textId="77777777" w:rsidR="003A577B" w:rsidRPr="0037658A" w:rsidRDefault="003A577B" w:rsidP="00883C01">
      <w:pPr>
        <w:spacing w:line="480" w:lineRule="auto"/>
        <w:rPr>
          <w:rFonts w:ascii="Times New Roman" w:hAnsi="Times New Roman"/>
          <w:b/>
        </w:rPr>
      </w:pPr>
    </w:p>
    <w:p w14:paraId="4A07EF92" w14:textId="77777777" w:rsidR="00904740" w:rsidRDefault="00883C01" w:rsidP="00883C01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Relevant </w:t>
      </w:r>
      <w:r w:rsidR="001951BE" w:rsidRPr="00883C01">
        <w:rPr>
          <w:rFonts w:ascii="Times New Roman" w:hAnsi="Times New Roman"/>
          <w:b/>
        </w:rPr>
        <w:t>Course</w:t>
      </w:r>
      <w:r w:rsidR="00341035" w:rsidRPr="00883C01">
        <w:rPr>
          <w:rFonts w:ascii="Times New Roman" w:hAnsi="Times New Roman"/>
          <w:b/>
        </w:rPr>
        <w:t>s</w:t>
      </w:r>
      <w:r w:rsidR="001951BE" w:rsidRPr="001951BE">
        <w:rPr>
          <w:rFonts w:ascii="Times New Roman" w:hAnsi="Times New Roman"/>
          <w:i/>
        </w:rPr>
        <w:t xml:space="preserve">: </w:t>
      </w:r>
    </w:p>
    <w:p w14:paraId="2D7E9FDD" w14:textId="77777777" w:rsidR="00830FA3" w:rsidRDefault="001951BE" w:rsidP="00883C01">
      <w:pPr>
        <w:spacing w:line="480" w:lineRule="auto"/>
        <w:ind w:firstLine="720"/>
        <w:rPr>
          <w:rFonts w:ascii="Times New Roman" w:hAnsi="Times New Roman"/>
          <w:i/>
        </w:rPr>
      </w:pPr>
      <w:r w:rsidRPr="001951BE">
        <w:rPr>
          <w:rFonts w:ascii="Times New Roman" w:hAnsi="Times New Roman"/>
        </w:rPr>
        <w:t>Public Speaking</w:t>
      </w:r>
      <w:r w:rsidR="00904740">
        <w:rPr>
          <w:rFonts w:ascii="Times New Roman" w:hAnsi="Times New Roman"/>
        </w:rPr>
        <w:t xml:space="preserve">, </w:t>
      </w:r>
      <w:r w:rsidR="007D7D8B">
        <w:rPr>
          <w:rFonts w:ascii="Times New Roman" w:hAnsi="Times New Roman"/>
        </w:rPr>
        <w:t>, Group Communication</w:t>
      </w:r>
    </w:p>
    <w:p w14:paraId="6DC7A35F" w14:textId="77777777" w:rsidR="00904740" w:rsidRPr="00883C01" w:rsidRDefault="00883C01" w:rsidP="00883C01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Concepts and </w:t>
      </w:r>
      <w:r w:rsidR="001951BE" w:rsidRPr="00883C01">
        <w:rPr>
          <w:rFonts w:ascii="Times New Roman" w:hAnsi="Times New Roman"/>
          <w:b/>
        </w:rPr>
        <w:t xml:space="preserve">Skills </w:t>
      </w:r>
      <w:r>
        <w:rPr>
          <w:rFonts w:ascii="Times New Roman" w:hAnsi="Times New Roman"/>
          <w:b/>
        </w:rPr>
        <w:t>Illustrated</w:t>
      </w:r>
      <w:r w:rsidR="001951BE" w:rsidRPr="00883C01">
        <w:rPr>
          <w:rFonts w:ascii="Times New Roman" w:hAnsi="Times New Roman"/>
          <w:b/>
        </w:rPr>
        <w:t>:</w:t>
      </w:r>
    </w:p>
    <w:p w14:paraId="1ED3554C" w14:textId="77777777" w:rsidR="00830FA3" w:rsidRDefault="001951BE" w:rsidP="00883C01">
      <w:pPr>
        <w:spacing w:line="480" w:lineRule="auto"/>
        <w:ind w:firstLine="720"/>
        <w:rPr>
          <w:rFonts w:ascii="Times New Roman" w:hAnsi="Times New Roman"/>
          <w:i/>
        </w:rPr>
      </w:pPr>
      <w:r w:rsidRPr="001951BE">
        <w:rPr>
          <w:rFonts w:ascii="Times New Roman" w:hAnsi="Times New Roman"/>
          <w:i/>
        </w:rPr>
        <w:t xml:space="preserve"> </w:t>
      </w:r>
      <w:r w:rsidRPr="001951BE">
        <w:rPr>
          <w:rFonts w:ascii="Times New Roman" w:hAnsi="Times New Roman"/>
        </w:rPr>
        <w:t xml:space="preserve">Eye contact, </w:t>
      </w:r>
      <w:r w:rsidR="00F809D1" w:rsidRPr="001951BE">
        <w:rPr>
          <w:rFonts w:ascii="Times New Roman" w:hAnsi="Times New Roman"/>
        </w:rPr>
        <w:t xml:space="preserve">speech </w:t>
      </w:r>
      <w:r w:rsidR="00F809D1">
        <w:rPr>
          <w:rFonts w:ascii="Times New Roman" w:hAnsi="Times New Roman"/>
        </w:rPr>
        <w:t>practice/</w:t>
      </w:r>
      <w:r w:rsidR="00F809D1" w:rsidRPr="001951BE">
        <w:rPr>
          <w:rFonts w:ascii="Times New Roman" w:hAnsi="Times New Roman"/>
        </w:rPr>
        <w:t xml:space="preserve">preparation, </w:t>
      </w:r>
      <w:r w:rsidR="004C6B4A">
        <w:rPr>
          <w:rFonts w:ascii="Times New Roman" w:hAnsi="Times New Roman"/>
        </w:rPr>
        <w:t>building familiarity with</w:t>
      </w:r>
      <w:r w:rsidRPr="001951BE">
        <w:rPr>
          <w:rFonts w:ascii="Times New Roman" w:hAnsi="Times New Roman"/>
        </w:rPr>
        <w:t xml:space="preserve"> visual aids, impromptu </w:t>
      </w:r>
      <w:r w:rsidR="00580D6A">
        <w:rPr>
          <w:rFonts w:ascii="Times New Roman" w:hAnsi="Times New Roman"/>
        </w:rPr>
        <w:t>styl</w:t>
      </w:r>
      <w:r w:rsidR="004C6B4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speaking, Power </w:t>
      </w:r>
      <w:r w:rsidR="00A06AFD">
        <w:rPr>
          <w:rFonts w:ascii="Times New Roman" w:hAnsi="Times New Roman"/>
        </w:rPr>
        <w:t>Point p</w:t>
      </w:r>
      <w:bookmarkStart w:id="0" w:name="_GoBack"/>
      <w:bookmarkEnd w:id="0"/>
      <w:r>
        <w:rPr>
          <w:rFonts w:ascii="Times New Roman" w:hAnsi="Times New Roman"/>
        </w:rPr>
        <w:t>resentation</w:t>
      </w:r>
      <w:r w:rsidR="004C6B4A">
        <w:rPr>
          <w:rFonts w:ascii="Times New Roman" w:hAnsi="Times New Roman"/>
        </w:rPr>
        <w:t>s</w:t>
      </w:r>
      <w:r w:rsidR="007D7D8B">
        <w:rPr>
          <w:rFonts w:ascii="Times New Roman" w:hAnsi="Times New Roman"/>
        </w:rPr>
        <w:t>, credibility</w:t>
      </w:r>
    </w:p>
    <w:p w14:paraId="2C7BF9BC" w14:textId="77777777" w:rsidR="00904740" w:rsidRPr="00883C01" w:rsidRDefault="00883C01" w:rsidP="00883C01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Student Learning </w:t>
      </w:r>
      <w:r w:rsidR="00BB5249" w:rsidRPr="00883C01">
        <w:rPr>
          <w:rFonts w:ascii="Times New Roman" w:hAnsi="Times New Roman"/>
          <w:b/>
        </w:rPr>
        <w:t>Objectives</w:t>
      </w:r>
      <w:r w:rsidR="001951BE" w:rsidRPr="00883C01">
        <w:rPr>
          <w:rFonts w:ascii="Times New Roman" w:hAnsi="Times New Roman"/>
          <w:b/>
        </w:rPr>
        <w:t xml:space="preserve">: </w:t>
      </w:r>
    </w:p>
    <w:p w14:paraId="2B2872D2" w14:textId="77777777" w:rsidR="00830FA3" w:rsidRPr="00883C01" w:rsidRDefault="001951BE" w:rsidP="00883C01">
      <w:pPr>
        <w:spacing w:line="480" w:lineRule="auto"/>
        <w:ind w:firstLine="720"/>
        <w:rPr>
          <w:rFonts w:ascii="Times New Roman" w:hAnsi="Times New Roman"/>
        </w:rPr>
      </w:pPr>
      <w:r w:rsidRPr="001951BE">
        <w:rPr>
          <w:rFonts w:ascii="Times New Roman" w:hAnsi="Times New Roman"/>
        </w:rPr>
        <w:t xml:space="preserve">Students </w:t>
      </w:r>
      <w:r w:rsidR="00580D6A">
        <w:rPr>
          <w:rFonts w:ascii="Times New Roman" w:hAnsi="Times New Roman"/>
        </w:rPr>
        <w:t xml:space="preserve">will be able to articulate and understand </w:t>
      </w:r>
      <w:r w:rsidRPr="001951BE">
        <w:rPr>
          <w:rFonts w:ascii="Times New Roman" w:hAnsi="Times New Roman"/>
        </w:rPr>
        <w:t xml:space="preserve">the importance of </w:t>
      </w:r>
      <w:r w:rsidR="00A96FA7">
        <w:rPr>
          <w:rFonts w:ascii="Times New Roman" w:hAnsi="Times New Roman"/>
        </w:rPr>
        <w:t>building familiarity</w:t>
      </w:r>
      <w:r w:rsidR="00580D6A">
        <w:rPr>
          <w:rFonts w:ascii="Times New Roman" w:hAnsi="Times New Roman"/>
        </w:rPr>
        <w:t xml:space="preserve"> with visual aid content (via Power Point Slides) </w:t>
      </w:r>
      <w:r w:rsidR="00BB5249">
        <w:rPr>
          <w:rFonts w:ascii="Times New Roman" w:hAnsi="Times New Roman"/>
        </w:rPr>
        <w:t xml:space="preserve">in order to increase confidence, credibility, and eye contact. </w:t>
      </w:r>
      <w:r w:rsidR="00580D6A">
        <w:rPr>
          <w:rFonts w:ascii="Times New Roman" w:hAnsi="Times New Roman"/>
        </w:rPr>
        <w:t xml:space="preserve">Students will practice maintaining eye contact by learning to avoid </w:t>
      </w:r>
      <w:r>
        <w:rPr>
          <w:rFonts w:ascii="Times New Roman" w:hAnsi="Times New Roman"/>
        </w:rPr>
        <w:t xml:space="preserve">speaking </w:t>
      </w:r>
      <w:r>
        <w:rPr>
          <w:rFonts w:ascii="Times New Roman" w:hAnsi="Times New Roman"/>
          <w:i/>
        </w:rPr>
        <w:t>to</w:t>
      </w:r>
      <w:r>
        <w:rPr>
          <w:rFonts w:ascii="Times New Roman" w:hAnsi="Times New Roman"/>
        </w:rPr>
        <w:t xml:space="preserve"> </w:t>
      </w:r>
      <w:r w:rsidR="00580D6A">
        <w:rPr>
          <w:rFonts w:ascii="Times New Roman" w:hAnsi="Times New Roman"/>
        </w:rPr>
        <w:t>Power Point</w:t>
      </w:r>
      <w:r>
        <w:rPr>
          <w:rFonts w:ascii="Times New Roman" w:hAnsi="Times New Roman"/>
        </w:rPr>
        <w:t xml:space="preserve"> slides</w:t>
      </w:r>
      <w:r w:rsidR="00BB5249">
        <w:rPr>
          <w:rFonts w:ascii="Times New Roman" w:hAnsi="Times New Roman"/>
        </w:rPr>
        <w:t xml:space="preserve"> via impromptu speaking</w:t>
      </w:r>
      <w:r>
        <w:rPr>
          <w:rFonts w:ascii="Times New Roman" w:hAnsi="Times New Roman"/>
        </w:rPr>
        <w:t xml:space="preserve">. </w:t>
      </w:r>
    </w:p>
    <w:p w14:paraId="49C9ADBE" w14:textId="77777777" w:rsidR="003139A2" w:rsidRPr="00883C01" w:rsidRDefault="00883C01" w:rsidP="00883C01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Purpose/</w:t>
      </w:r>
      <w:r w:rsidR="001951BE" w:rsidRPr="00883C01">
        <w:rPr>
          <w:rFonts w:ascii="Times New Roman" w:hAnsi="Times New Roman"/>
          <w:b/>
        </w:rPr>
        <w:t xml:space="preserve">Rationale: </w:t>
      </w:r>
    </w:p>
    <w:p w14:paraId="591B287D" w14:textId="77777777" w:rsidR="001951BE" w:rsidRDefault="003139A2" w:rsidP="00883C0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As a Public Speaking instructor, one of the recurrent challenges </w:t>
      </w:r>
      <w:r w:rsidR="00BB5249">
        <w:rPr>
          <w:rFonts w:ascii="Times New Roman" w:hAnsi="Times New Roman"/>
        </w:rPr>
        <w:t>I have seen students face is understanding</w:t>
      </w:r>
      <w:r>
        <w:rPr>
          <w:rFonts w:ascii="Times New Roman" w:hAnsi="Times New Roman"/>
        </w:rPr>
        <w:t xml:space="preserve"> how to effectively integrate visual aids, namely power points</w:t>
      </w:r>
      <w:r w:rsidR="00BB5249">
        <w:rPr>
          <w:rFonts w:ascii="Times New Roman" w:hAnsi="Times New Roman"/>
        </w:rPr>
        <w:t xml:space="preserve"> and other digital media</w:t>
      </w:r>
      <w:r>
        <w:rPr>
          <w:rFonts w:ascii="Times New Roman" w:hAnsi="Times New Roman"/>
        </w:rPr>
        <w:t>, into their speech presentations.</w:t>
      </w:r>
      <w:r w:rsidR="00830FA3">
        <w:rPr>
          <w:rFonts w:ascii="Times New Roman" w:hAnsi="Times New Roman"/>
        </w:rPr>
        <w:t xml:space="preserve"> </w:t>
      </w:r>
      <w:r w:rsidR="008C283C">
        <w:rPr>
          <w:rFonts w:ascii="Times New Roman" w:hAnsi="Times New Roman"/>
        </w:rPr>
        <w:t>More often then not</w:t>
      </w:r>
      <w:r w:rsidR="00830FA3">
        <w:rPr>
          <w:rFonts w:ascii="Times New Roman" w:hAnsi="Times New Roman"/>
        </w:rPr>
        <w:t>,</w:t>
      </w:r>
      <w:r w:rsidR="008C283C">
        <w:rPr>
          <w:rFonts w:ascii="Times New Roman" w:hAnsi="Times New Roman"/>
        </w:rPr>
        <w:t xml:space="preserve"> it is </w:t>
      </w:r>
      <w:r w:rsidR="007D7D8B">
        <w:rPr>
          <w:rFonts w:ascii="Times New Roman" w:hAnsi="Times New Roman"/>
        </w:rPr>
        <w:t>quite clear</w:t>
      </w:r>
      <w:r w:rsidR="008C283C">
        <w:rPr>
          <w:rFonts w:ascii="Times New Roman" w:hAnsi="Times New Roman"/>
        </w:rPr>
        <w:t xml:space="preserve"> that</w:t>
      </w:r>
      <w:r w:rsidR="00830FA3">
        <w:rPr>
          <w:rFonts w:ascii="Times New Roman" w:hAnsi="Times New Roman"/>
        </w:rPr>
        <w:t xml:space="preserve"> students underestimate the amount of practice it takes to build adequate familiarity with visual aid content</w:t>
      </w:r>
      <w:r w:rsidR="008C283C">
        <w:rPr>
          <w:rFonts w:ascii="Times New Roman" w:hAnsi="Times New Roman"/>
        </w:rPr>
        <w:t>s</w:t>
      </w:r>
      <w:r w:rsidR="00830FA3">
        <w:rPr>
          <w:rFonts w:ascii="Times New Roman" w:hAnsi="Times New Roman"/>
        </w:rPr>
        <w:t xml:space="preserve">. </w:t>
      </w:r>
      <w:r w:rsidR="008C283C">
        <w:rPr>
          <w:rFonts w:ascii="Times New Roman" w:hAnsi="Times New Roman"/>
        </w:rPr>
        <w:t>W</w:t>
      </w:r>
      <w:r w:rsidR="001951BE">
        <w:rPr>
          <w:rFonts w:ascii="Times New Roman" w:hAnsi="Times New Roman"/>
        </w:rPr>
        <w:t xml:space="preserve">ithout the proper practice, </w:t>
      </w:r>
      <w:r w:rsidR="008C283C">
        <w:rPr>
          <w:rFonts w:ascii="Times New Roman" w:hAnsi="Times New Roman"/>
        </w:rPr>
        <w:t>power point</w:t>
      </w:r>
      <w:r>
        <w:rPr>
          <w:rFonts w:ascii="Times New Roman" w:hAnsi="Times New Roman"/>
        </w:rPr>
        <w:t xml:space="preserve"> slides</w:t>
      </w:r>
      <w:r w:rsidR="00952E08">
        <w:rPr>
          <w:rFonts w:ascii="Times New Roman" w:hAnsi="Times New Roman"/>
        </w:rPr>
        <w:t xml:space="preserve"> </w:t>
      </w:r>
      <w:r w:rsidR="001951BE">
        <w:rPr>
          <w:rFonts w:ascii="Times New Roman" w:hAnsi="Times New Roman"/>
        </w:rPr>
        <w:t xml:space="preserve">may </w:t>
      </w:r>
      <w:r w:rsidR="00952E08">
        <w:rPr>
          <w:rFonts w:ascii="Times New Roman" w:hAnsi="Times New Roman"/>
        </w:rPr>
        <w:t>serve as</w:t>
      </w:r>
      <w:r w:rsidR="001951BE">
        <w:rPr>
          <w:rFonts w:ascii="Times New Roman" w:hAnsi="Times New Roman"/>
        </w:rPr>
        <w:t xml:space="preserve"> a distraction to the presenter. S</w:t>
      </w:r>
      <w:r w:rsidR="00952E08">
        <w:rPr>
          <w:rFonts w:ascii="Times New Roman" w:hAnsi="Times New Roman"/>
        </w:rPr>
        <w:t xml:space="preserve">tudents are </w:t>
      </w:r>
      <w:r w:rsidR="001951BE">
        <w:rPr>
          <w:rFonts w:ascii="Times New Roman" w:hAnsi="Times New Roman"/>
        </w:rPr>
        <w:t xml:space="preserve">regularly </w:t>
      </w:r>
      <w:r w:rsidR="00952E08">
        <w:rPr>
          <w:rFonts w:ascii="Times New Roman" w:hAnsi="Times New Roman"/>
        </w:rPr>
        <w:t xml:space="preserve">tempted to rely on </w:t>
      </w:r>
      <w:r w:rsidR="001951BE">
        <w:rPr>
          <w:rFonts w:ascii="Times New Roman" w:hAnsi="Times New Roman"/>
        </w:rPr>
        <w:t>the slides</w:t>
      </w:r>
      <w:r w:rsidR="00952E08">
        <w:rPr>
          <w:rFonts w:ascii="Times New Roman" w:hAnsi="Times New Roman"/>
        </w:rPr>
        <w:t xml:space="preserve"> as organizational tools</w:t>
      </w:r>
      <w:r w:rsidR="001951BE">
        <w:rPr>
          <w:rFonts w:ascii="Times New Roman" w:hAnsi="Times New Roman"/>
        </w:rPr>
        <w:t xml:space="preserve"> (visual outlines of their speeches)</w:t>
      </w:r>
      <w:r w:rsidR="00952E08">
        <w:rPr>
          <w:rFonts w:ascii="Times New Roman" w:hAnsi="Times New Roman"/>
        </w:rPr>
        <w:t xml:space="preserve"> rather than visual enhancements </w:t>
      </w:r>
      <w:r w:rsidR="001951BE">
        <w:rPr>
          <w:rFonts w:ascii="Times New Roman" w:hAnsi="Times New Roman"/>
        </w:rPr>
        <w:t>or supplementary devices to</w:t>
      </w:r>
      <w:r w:rsidR="00952E08">
        <w:rPr>
          <w:rFonts w:ascii="Times New Roman" w:hAnsi="Times New Roman"/>
        </w:rPr>
        <w:t xml:space="preserve"> speech content. As a result, I have wit</w:t>
      </w:r>
      <w:r w:rsidR="001951BE">
        <w:rPr>
          <w:rFonts w:ascii="Times New Roman" w:hAnsi="Times New Roman"/>
        </w:rPr>
        <w:t>nessed several students give speeches</w:t>
      </w:r>
      <w:r w:rsidR="00952E08">
        <w:rPr>
          <w:rFonts w:ascii="Times New Roman" w:hAnsi="Times New Roman"/>
        </w:rPr>
        <w:t xml:space="preserve"> </w:t>
      </w:r>
      <w:r w:rsidR="00952E08">
        <w:rPr>
          <w:rFonts w:ascii="Times New Roman" w:hAnsi="Times New Roman"/>
          <w:i/>
        </w:rPr>
        <w:t xml:space="preserve">to </w:t>
      </w:r>
      <w:r w:rsidR="008C283C">
        <w:rPr>
          <w:rFonts w:ascii="Times New Roman" w:hAnsi="Times New Roman"/>
        </w:rPr>
        <w:t>their power point presentation</w:t>
      </w:r>
      <w:r w:rsidR="00952E08">
        <w:rPr>
          <w:rFonts w:ascii="Times New Roman" w:hAnsi="Times New Roman"/>
        </w:rPr>
        <w:t xml:space="preserve"> </w:t>
      </w:r>
      <w:r w:rsidR="001951BE">
        <w:rPr>
          <w:rFonts w:ascii="Times New Roman" w:hAnsi="Times New Roman"/>
        </w:rPr>
        <w:t xml:space="preserve">rather than </w:t>
      </w:r>
      <w:r w:rsidR="008C283C">
        <w:rPr>
          <w:rFonts w:ascii="Times New Roman" w:hAnsi="Times New Roman"/>
        </w:rPr>
        <w:t>maintaining</w:t>
      </w:r>
      <w:r w:rsidR="001951BE">
        <w:rPr>
          <w:rFonts w:ascii="Times New Roman" w:hAnsi="Times New Roman"/>
        </w:rPr>
        <w:t xml:space="preserve"> eye contact with</w:t>
      </w:r>
      <w:r w:rsidR="00952E08">
        <w:rPr>
          <w:rFonts w:ascii="Times New Roman" w:hAnsi="Times New Roman"/>
        </w:rPr>
        <w:t xml:space="preserve"> their intended audience. This activity requires students to work with unfamiliar power point slide </w:t>
      </w:r>
      <w:r w:rsidR="00904740">
        <w:rPr>
          <w:rFonts w:ascii="Times New Roman" w:hAnsi="Times New Roman"/>
        </w:rPr>
        <w:t>images</w:t>
      </w:r>
      <w:r>
        <w:rPr>
          <w:rFonts w:ascii="Times New Roman" w:hAnsi="Times New Roman"/>
        </w:rPr>
        <w:t xml:space="preserve"> </w:t>
      </w:r>
      <w:r w:rsidR="00952E08">
        <w:rPr>
          <w:rFonts w:ascii="Times New Roman" w:hAnsi="Times New Roman"/>
        </w:rPr>
        <w:t xml:space="preserve">as </w:t>
      </w:r>
      <w:r w:rsidR="00904740">
        <w:rPr>
          <w:rFonts w:ascii="Times New Roman" w:hAnsi="Times New Roman"/>
        </w:rPr>
        <w:t>a</w:t>
      </w:r>
      <w:r w:rsidR="00952E08">
        <w:rPr>
          <w:rFonts w:ascii="Times New Roman" w:hAnsi="Times New Roman"/>
        </w:rPr>
        <w:t xml:space="preserve"> practice </w:t>
      </w:r>
      <w:r w:rsidR="00904740">
        <w:rPr>
          <w:rFonts w:ascii="Times New Roman" w:hAnsi="Times New Roman"/>
        </w:rPr>
        <w:t xml:space="preserve">in </w:t>
      </w:r>
      <w:r w:rsidR="00952E08">
        <w:rPr>
          <w:rFonts w:ascii="Times New Roman" w:hAnsi="Times New Roman"/>
        </w:rPr>
        <w:t>turning away from the slides</w:t>
      </w:r>
      <w:r w:rsidR="00904740">
        <w:rPr>
          <w:rFonts w:ascii="Times New Roman" w:hAnsi="Times New Roman"/>
        </w:rPr>
        <w:t>,</w:t>
      </w:r>
      <w:r w:rsidR="00952E08">
        <w:rPr>
          <w:rFonts w:ascii="Times New Roman" w:hAnsi="Times New Roman"/>
        </w:rPr>
        <w:t xml:space="preserve"> </w:t>
      </w:r>
      <w:r w:rsidR="00904740">
        <w:rPr>
          <w:rFonts w:ascii="Times New Roman" w:hAnsi="Times New Roman"/>
        </w:rPr>
        <w:t xml:space="preserve">and </w:t>
      </w:r>
      <w:r w:rsidR="00952E08">
        <w:rPr>
          <w:rFonts w:ascii="Times New Roman" w:hAnsi="Times New Roman"/>
        </w:rPr>
        <w:t>toward their audience.</w:t>
      </w:r>
      <w:r w:rsidR="00904740">
        <w:rPr>
          <w:rFonts w:ascii="Times New Roman" w:hAnsi="Times New Roman"/>
        </w:rPr>
        <w:t xml:space="preserve"> This activity encourages the need for adequate visual aid preparation, practice with speech materials, and eye contact with audience members. </w:t>
      </w:r>
    </w:p>
    <w:p w14:paraId="01ED34C8" w14:textId="77777777" w:rsidR="001951BE" w:rsidRPr="00883C01" w:rsidRDefault="00883C01" w:rsidP="00883C01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Explanation of Activity</w:t>
      </w:r>
      <w:r w:rsidR="001951BE" w:rsidRPr="00883C01">
        <w:rPr>
          <w:rFonts w:ascii="Times New Roman" w:hAnsi="Times New Roman"/>
          <w:b/>
        </w:rPr>
        <w:t>:</w:t>
      </w:r>
    </w:p>
    <w:p w14:paraId="040E8951" w14:textId="77777777" w:rsidR="00341035" w:rsidRDefault="00341035" w:rsidP="00883C01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To begin, each student is</w:t>
      </w:r>
      <w:r w:rsidR="006D79A2">
        <w:rPr>
          <w:rFonts w:ascii="Times New Roman" w:hAnsi="Times New Roman"/>
        </w:rPr>
        <w:t xml:space="preserve"> given a 30</w:t>
      </w:r>
      <w:r w:rsidR="008B0BA8">
        <w:rPr>
          <w:rFonts w:ascii="Times New Roman" w:hAnsi="Times New Roman"/>
        </w:rPr>
        <w:t xml:space="preserve"> second preview of </w:t>
      </w:r>
      <w:r w:rsidR="0039796B">
        <w:rPr>
          <w:rFonts w:ascii="Times New Roman" w:hAnsi="Times New Roman"/>
        </w:rPr>
        <w:t>a</w:t>
      </w:r>
      <w:r w:rsidR="00952E08">
        <w:rPr>
          <w:rFonts w:ascii="Times New Roman" w:hAnsi="Times New Roman"/>
        </w:rPr>
        <w:t xml:space="preserve"> power point slide that contains two</w:t>
      </w:r>
      <w:r w:rsidR="0039796B">
        <w:rPr>
          <w:rFonts w:ascii="Times New Roman" w:hAnsi="Times New Roman"/>
        </w:rPr>
        <w:t xml:space="preserve"> arbitrary</w:t>
      </w:r>
      <w:r>
        <w:rPr>
          <w:rFonts w:ascii="Times New Roman" w:hAnsi="Times New Roman"/>
        </w:rPr>
        <w:t xml:space="preserve">. </w:t>
      </w:r>
      <w:r w:rsidR="005D2844">
        <w:rPr>
          <w:rFonts w:ascii="Times New Roman" w:hAnsi="Times New Roman"/>
        </w:rPr>
        <w:t>These images are selected at random by the instr</w:t>
      </w:r>
      <w:r w:rsidR="004E0783">
        <w:rPr>
          <w:rFonts w:ascii="Times New Roman" w:hAnsi="Times New Roman"/>
        </w:rPr>
        <w:t>uctor from an online database (G</w:t>
      </w:r>
      <w:r w:rsidR="005D2844">
        <w:rPr>
          <w:rFonts w:ascii="Times New Roman" w:hAnsi="Times New Roman"/>
        </w:rPr>
        <w:t>o</w:t>
      </w:r>
      <w:r w:rsidR="004E0783">
        <w:rPr>
          <w:rFonts w:ascii="Times New Roman" w:hAnsi="Times New Roman"/>
        </w:rPr>
        <w:t>ogle I</w:t>
      </w:r>
      <w:r w:rsidR="005D2844">
        <w:rPr>
          <w:rFonts w:ascii="Times New Roman" w:hAnsi="Times New Roman"/>
        </w:rPr>
        <w:t>mages) and have no apparent connection to one another</w:t>
      </w:r>
      <w:r w:rsidR="006D79A2">
        <w:rPr>
          <w:rFonts w:ascii="Times New Roman" w:hAnsi="Times New Roman"/>
        </w:rPr>
        <w:t xml:space="preserve"> or course concepts</w:t>
      </w:r>
      <w:r w:rsidR="005D2844">
        <w:rPr>
          <w:rFonts w:ascii="Times New Roman" w:hAnsi="Times New Roman"/>
        </w:rPr>
        <w:t xml:space="preserve">. For example, one </w:t>
      </w:r>
      <w:r w:rsidR="007D47CB">
        <w:rPr>
          <w:rFonts w:ascii="Times New Roman" w:hAnsi="Times New Roman"/>
        </w:rPr>
        <w:t xml:space="preserve">of the </w:t>
      </w:r>
      <w:r w:rsidR="005D2844">
        <w:rPr>
          <w:rFonts w:ascii="Times New Roman" w:hAnsi="Times New Roman"/>
        </w:rPr>
        <w:t>slide</w:t>
      </w:r>
      <w:r w:rsidR="007D47CB">
        <w:rPr>
          <w:rFonts w:ascii="Times New Roman" w:hAnsi="Times New Roman"/>
        </w:rPr>
        <w:t>s I use</w:t>
      </w:r>
      <w:r w:rsidR="005D2844">
        <w:rPr>
          <w:rFonts w:ascii="Times New Roman" w:hAnsi="Times New Roman"/>
        </w:rPr>
        <w:t xml:space="preserve"> </w:t>
      </w:r>
      <w:r w:rsidR="0039796B">
        <w:rPr>
          <w:rFonts w:ascii="Times New Roman" w:hAnsi="Times New Roman"/>
        </w:rPr>
        <w:t>contain</w:t>
      </w:r>
      <w:r w:rsidR="007D47CB">
        <w:rPr>
          <w:rFonts w:ascii="Times New Roman" w:hAnsi="Times New Roman"/>
        </w:rPr>
        <w:t>s</w:t>
      </w:r>
      <w:r w:rsidR="005D2844">
        <w:rPr>
          <w:rFonts w:ascii="Times New Roman" w:hAnsi="Times New Roman"/>
        </w:rPr>
        <w:t xml:space="preserve"> a picture of bunny in a holiday hat alongside a picture of Chuck Norris in a karate uniform. During the slide preview, </w:t>
      </w:r>
      <w:r>
        <w:rPr>
          <w:rFonts w:ascii="Times New Roman" w:hAnsi="Times New Roman"/>
        </w:rPr>
        <w:t xml:space="preserve">students are </w:t>
      </w:r>
      <w:r w:rsidR="00952E08">
        <w:rPr>
          <w:rFonts w:ascii="Times New Roman" w:hAnsi="Times New Roman"/>
        </w:rPr>
        <w:t>encouraged t</w:t>
      </w:r>
      <w:r>
        <w:rPr>
          <w:rFonts w:ascii="Times New Roman" w:hAnsi="Times New Roman"/>
        </w:rPr>
        <w:t xml:space="preserve">o take as many notes as possible </w:t>
      </w:r>
      <w:r w:rsidR="005D2844">
        <w:rPr>
          <w:rFonts w:ascii="Times New Roman" w:hAnsi="Times New Roman"/>
        </w:rPr>
        <w:t>about the contents of the slide</w:t>
      </w:r>
      <w:r w:rsidR="006D79A2">
        <w:rPr>
          <w:rFonts w:ascii="Times New Roman" w:hAnsi="Times New Roman"/>
        </w:rPr>
        <w:t>. After 30</w:t>
      </w:r>
      <w:r w:rsidR="00952E08">
        <w:rPr>
          <w:rFonts w:ascii="Times New Roman" w:hAnsi="Times New Roman"/>
        </w:rPr>
        <w:t xml:space="preserve"> seconds, students </w:t>
      </w:r>
      <w:r>
        <w:rPr>
          <w:rFonts w:ascii="Times New Roman" w:hAnsi="Times New Roman"/>
        </w:rPr>
        <w:t>are</w:t>
      </w:r>
      <w:r w:rsidR="005D2844">
        <w:rPr>
          <w:rFonts w:ascii="Times New Roman" w:hAnsi="Times New Roman"/>
        </w:rPr>
        <w:t xml:space="preserve"> then</w:t>
      </w:r>
      <w:r>
        <w:rPr>
          <w:rFonts w:ascii="Times New Roman" w:hAnsi="Times New Roman"/>
        </w:rPr>
        <w:t xml:space="preserve"> asked to</w:t>
      </w:r>
      <w:r w:rsidR="00952E08">
        <w:rPr>
          <w:rFonts w:ascii="Times New Roman" w:hAnsi="Times New Roman"/>
        </w:rPr>
        <w:t xml:space="preserve"> come to the front of the room and present a 60-second impromptu speech linking the images together in a creative </w:t>
      </w:r>
      <w:r w:rsidR="006D79A2">
        <w:rPr>
          <w:rFonts w:ascii="Times New Roman" w:hAnsi="Times New Roman"/>
        </w:rPr>
        <w:t>narrative presentation</w:t>
      </w:r>
      <w:r w:rsidR="00952E08">
        <w:rPr>
          <w:rFonts w:ascii="Times New Roman" w:hAnsi="Times New Roman"/>
        </w:rPr>
        <w:t xml:space="preserve"> format. </w:t>
      </w:r>
    </w:p>
    <w:p w14:paraId="3CB6A5CC" w14:textId="77777777" w:rsidR="006D79A2" w:rsidRDefault="005D2844" w:rsidP="00883C01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Here is the catch! </w:t>
      </w:r>
      <w:r w:rsidR="00952E0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instructor explains to the students that they</w:t>
      </w:r>
      <w:r w:rsidR="00952E08">
        <w:rPr>
          <w:rFonts w:ascii="Times New Roman" w:hAnsi="Times New Roman"/>
        </w:rPr>
        <w:t xml:space="preserve"> are not allowed to</w:t>
      </w:r>
      <w:r>
        <w:rPr>
          <w:rFonts w:ascii="Times New Roman" w:hAnsi="Times New Roman"/>
        </w:rPr>
        <w:t xml:space="preserve"> look at </w:t>
      </w:r>
      <w:r w:rsidR="006D79A2">
        <w:rPr>
          <w:rFonts w:ascii="Times New Roman" w:hAnsi="Times New Roman"/>
        </w:rPr>
        <w:t xml:space="preserve">(i.e., </w:t>
      </w:r>
      <w:r>
        <w:rPr>
          <w:rFonts w:ascii="Times New Roman" w:hAnsi="Times New Roman"/>
        </w:rPr>
        <w:t>turn back toward</w:t>
      </w:r>
      <w:r w:rsidR="006D79A2">
        <w:rPr>
          <w:rFonts w:ascii="Times New Roman" w:hAnsi="Times New Roman"/>
        </w:rPr>
        <w:t>) the slide</w:t>
      </w:r>
      <w:r w:rsidR="00952E08">
        <w:rPr>
          <w:rFonts w:ascii="Times New Roman" w:hAnsi="Times New Roman"/>
        </w:rPr>
        <w:t xml:space="preserve"> during their one-minute speech</w:t>
      </w:r>
      <w:r>
        <w:rPr>
          <w:rFonts w:ascii="Times New Roman" w:hAnsi="Times New Roman"/>
        </w:rPr>
        <w:t xml:space="preserve">es, but instead, </w:t>
      </w:r>
      <w:r w:rsidR="006D79A2">
        <w:rPr>
          <w:rFonts w:ascii="Times New Roman" w:hAnsi="Times New Roman"/>
        </w:rPr>
        <w:t xml:space="preserve">must </w:t>
      </w:r>
      <w:r>
        <w:rPr>
          <w:rFonts w:ascii="Times New Roman" w:hAnsi="Times New Roman"/>
        </w:rPr>
        <w:t>maintain eye contact with their audience</w:t>
      </w:r>
      <w:r w:rsidR="007D47CB">
        <w:rPr>
          <w:rFonts w:ascii="Times New Roman" w:hAnsi="Times New Roman"/>
        </w:rPr>
        <w:t xml:space="preserve"> for the duration of the activity</w:t>
      </w:r>
      <w:r>
        <w:rPr>
          <w:rFonts w:ascii="Times New Roman" w:hAnsi="Times New Roman"/>
        </w:rPr>
        <w:t xml:space="preserve">. </w:t>
      </w:r>
      <w:r w:rsidR="00952E08">
        <w:rPr>
          <w:rFonts w:ascii="Times New Roman" w:hAnsi="Times New Roman"/>
        </w:rPr>
        <w:t xml:space="preserve">Because the images on the slides are unfamiliar to the students and contain no </w:t>
      </w:r>
      <w:r>
        <w:rPr>
          <w:rFonts w:ascii="Times New Roman" w:hAnsi="Times New Roman"/>
        </w:rPr>
        <w:t>apparent</w:t>
      </w:r>
      <w:r w:rsidR="00952E08">
        <w:rPr>
          <w:rFonts w:ascii="Times New Roman" w:hAnsi="Times New Roman"/>
        </w:rPr>
        <w:t xml:space="preserve"> connection, </w:t>
      </w:r>
      <w:r>
        <w:rPr>
          <w:rFonts w:ascii="Times New Roman" w:hAnsi="Times New Roman"/>
        </w:rPr>
        <w:t xml:space="preserve">the </w:t>
      </w:r>
      <w:r w:rsidR="00952E08">
        <w:rPr>
          <w:rFonts w:ascii="Times New Roman" w:hAnsi="Times New Roman"/>
        </w:rPr>
        <w:t xml:space="preserve">students are </w:t>
      </w:r>
      <w:r w:rsidR="007D47CB">
        <w:rPr>
          <w:rFonts w:ascii="Times New Roman" w:hAnsi="Times New Roman"/>
        </w:rPr>
        <w:t xml:space="preserve">often </w:t>
      </w:r>
      <w:r w:rsidR="00952E08">
        <w:rPr>
          <w:rFonts w:ascii="Times New Roman" w:hAnsi="Times New Roman"/>
        </w:rPr>
        <w:t xml:space="preserve">tempted to turn back toward the slide and refer to </w:t>
      </w:r>
      <w:r w:rsidR="001951BE">
        <w:rPr>
          <w:rFonts w:ascii="Times New Roman" w:hAnsi="Times New Roman"/>
        </w:rPr>
        <w:t>its content</w:t>
      </w:r>
      <w:r w:rsidR="006D79A2">
        <w:rPr>
          <w:rFonts w:ascii="Times New Roman" w:hAnsi="Times New Roman"/>
        </w:rPr>
        <w:t xml:space="preserve"> as they attempt to story their images</w:t>
      </w:r>
      <w:r w:rsidR="001951B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However, if this occurs, the student</w:t>
      </w:r>
      <w:r w:rsidR="001951BE">
        <w:rPr>
          <w:rFonts w:ascii="Times New Roman" w:hAnsi="Times New Roman"/>
        </w:rPr>
        <w:t xml:space="preserve"> must begin anew. </w:t>
      </w:r>
      <w:r w:rsidR="007D47CB">
        <w:rPr>
          <w:rFonts w:ascii="Times New Roman" w:hAnsi="Times New Roman"/>
        </w:rPr>
        <w:t>T</w:t>
      </w:r>
      <w:r w:rsidR="00CC28FA">
        <w:rPr>
          <w:rFonts w:ascii="Times New Roman" w:hAnsi="Times New Roman"/>
        </w:rPr>
        <w:t>he activity continues until all students have compl</w:t>
      </w:r>
      <w:r w:rsidR="006D79A2">
        <w:rPr>
          <w:rFonts w:ascii="Times New Roman" w:hAnsi="Times New Roman"/>
        </w:rPr>
        <w:t xml:space="preserve">eted a one-minute impromptu. </w:t>
      </w:r>
    </w:p>
    <w:p w14:paraId="46034483" w14:textId="77777777" w:rsidR="006D79A2" w:rsidRDefault="006D79A2" w:rsidP="00883C01">
      <w:pPr>
        <w:spacing w:line="480" w:lineRule="auto"/>
        <w:rPr>
          <w:rFonts w:ascii="Times New Roman" w:hAnsi="Times New Roman"/>
          <w:i/>
        </w:rPr>
      </w:pPr>
      <w:r w:rsidRPr="00883C01">
        <w:rPr>
          <w:rFonts w:ascii="Times New Roman" w:hAnsi="Times New Roman"/>
          <w:b/>
        </w:rPr>
        <w:t>Debrief</w:t>
      </w:r>
      <w:r>
        <w:rPr>
          <w:rFonts w:ascii="Times New Roman" w:hAnsi="Times New Roman"/>
          <w:i/>
        </w:rPr>
        <w:t xml:space="preserve">: </w:t>
      </w:r>
    </w:p>
    <w:p w14:paraId="0668361A" w14:textId="77777777" w:rsidR="008B6B3C" w:rsidRDefault="006D79A2" w:rsidP="00883C0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</w:t>
      </w:r>
      <w:r w:rsidR="00CC28FA">
        <w:rPr>
          <w:rFonts w:ascii="Times New Roman" w:hAnsi="Times New Roman"/>
        </w:rPr>
        <w:t xml:space="preserve">debrief, students are asked </w:t>
      </w:r>
      <w:r w:rsidR="00CC28FA" w:rsidRPr="00A557B5">
        <w:rPr>
          <w:rFonts w:ascii="Times New Roman" w:hAnsi="Times New Roman"/>
          <w:i/>
        </w:rPr>
        <w:t>if</w:t>
      </w:r>
      <w:r w:rsidR="00CC28FA">
        <w:rPr>
          <w:rFonts w:ascii="Times New Roman" w:hAnsi="Times New Roman"/>
        </w:rPr>
        <w:t xml:space="preserve"> and </w:t>
      </w:r>
      <w:r w:rsidR="00CC28FA" w:rsidRPr="00A557B5">
        <w:rPr>
          <w:rFonts w:ascii="Times New Roman" w:hAnsi="Times New Roman"/>
          <w:i/>
        </w:rPr>
        <w:t>why</w:t>
      </w:r>
      <w:r w:rsidR="00CC28FA">
        <w:rPr>
          <w:rFonts w:ascii="Times New Roman" w:hAnsi="Times New Roman"/>
        </w:rPr>
        <w:t xml:space="preserve"> they were tempted to look back toward their slides</w:t>
      </w:r>
      <w:r w:rsidR="00284FCF">
        <w:rPr>
          <w:rFonts w:ascii="Times New Roman" w:hAnsi="Times New Roman"/>
        </w:rPr>
        <w:t>. Together, the class then</w:t>
      </w:r>
      <w:r w:rsidR="00A557B5">
        <w:rPr>
          <w:rFonts w:ascii="Times New Roman" w:hAnsi="Times New Roman"/>
        </w:rPr>
        <w:t xml:space="preserve"> discuss</w:t>
      </w:r>
      <w:r w:rsidR="00284FCF">
        <w:rPr>
          <w:rFonts w:ascii="Times New Roman" w:hAnsi="Times New Roman"/>
        </w:rPr>
        <w:t>es</w:t>
      </w:r>
      <w:r w:rsidR="00A557B5">
        <w:rPr>
          <w:rFonts w:ascii="Times New Roman" w:hAnsi="Times New Roman"/>
        </w:rPr>
        <w:t xml:space="preserve"> the strategies they employed to avoid speaking </w:t>
      </w:r>
      <w:r w:rsidR="00A557B5" w:rsidRPr="00A557B5">
        <w:rPr>
          <w:rFonts w:ascii="Times New Roman" w:hAnsi="Times New Roman"/>
          <w:i/>
        </w:rPr>
        <w:t>to</w:t>
      </w:r>
      <w:r w:rsidR="00A557B5">
        <w:rPr>
          <w:rFonts w:ascii="Times New Roman" w:hAnsi="Times New Roman"/>
        </w:rPr>
        <w:t xml:space="preserve"> the slides</w:t>
      </w:r>
      <w:r w:rsidR="00284FCF">
        <w:rPr>
          <w:rFonts w:ascii="Times New Roman" w:hAnsi="Times New Roman"/>
        </w:rPr>
        <w:t>, and the potential outcome and influence (they believe) this delivery skill may have on their future audiences</w:t>
      </w:r>
      <w:r w:rsidR="00CC28FA">
        <w:rPr>
          <w:rFonts w:ascii="Times New Roman" w:hAnsi="Times New Roman"/>
        </w:rPr>
        <w:t xml:space="preserve">. The discussion provides an opportunity to address topics such as maintaining eye contact, </w:t>
      </w:r>
      <w:r w:rsidR="00284FCF">
        <w:rPr>
          <w:rFonts w:ascii="Times New Roman" w:hAnsi="Times New Roman"/>
        </w:rPr>
        <w:t xml:space="preserve">speaker credibility, </w:t>
      </w:r>
      <w:r w:rsidR="007D47CB">
        <w:rPr>
          <w:rFonts w:ascii="Times New Roman" w:hAnsi="Times New Roman"/>
        </w:rPr>
        <w:t xml:space="preserve">adequate </w:t>
      </w:r>
      <w:r w:rsidR="00CC28FA">
        <w:rPr>
          <w:rFonts w:ascii="Times New Roman" w:hAnsi="Times New Roman"/>
        </w:rPr>
        <w:t xml:space="preserve">preparation with visual aids, and familiarity with Power Point slide contents. </w:t>
      </w:r>
      <w:r w:rsidR="00284FCF">
        <w:rPr>
          <w:rFonts w:ascii="Times New Roman" w:hAnsi="Times New Roman"/>
        </w:rPr>
        <w:t xml:space="preserve">The debrief may be done in pairs, groups, or as a class, depending on class size. </w:t>
      </w:r>
    </w:p>
    <w:p w14:paraId="66F0351F" w14:textId="77777777" w:rsidR="008B6B3C" w:rsidRDefault="008B6B3C" w:rsidP="00DD5ED6">
      <w:pPr>
        <w:jc w:val="center"/>
        <w:rPr>
          <w:rFonts w:ascii="Times New Roman" w:hAnsi="Times New Roman"/>
          <w:i/>
        </w:rPr>
      </w:pPr>
    </w:p>
    <w:p w14:paraId="2832D083" w14:textId="77777777" w:rsidR="008B6B3C" w:rsidRPr="00883C01" w:rsidRDefault="008B6B3C" w:rsidP="001A436D">
      <w:pPr>
        <w:rPr>
          <w:rFonts w:ascii="Times New Roman" w:hAnsi="Times New Roman"/>
          <w:b/>
        </w:rPr>
      </w:pPr>
      <w:r w:rsidRPr="00883C01">
        <w:rPr>
          <w:rFonts w:ascii="Times New Roman" w:hAnsi="Times New Roman"/>
          <w:b/>
        </w:rPr>
        <w:t>Examples of slide images:</w:t>
      </w:r>
    </w:p>
    <w:p w14:paraId="4075FACC" w14:textId="77777777" w:rsidR="008B6B3C" w:rsidRDefault="008B6B3C" w:rsidP="001A436D">
      <w:pPr>
        <w:jc w:val="center"/>
        <w:rPr>
          <w:rFonts w:ascii="Times New Roman" w:hAnsi="Times New Roman"/>
          <w:i/>
        </w:rPr>
      </w:pPr>
    </w:p>
    <w:p w14:paraId="09232959" w14:textId="77777777" w:rsidR="008B6B3C" w:rsidRDefault="00FD7848" w:rsidP="001A436D">
      <w:pPr>
        <w:jc w:val="center"/>
        <w:rPr>
          <w:noProof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251F4C9D" wp14:editId="3CCAE3B3">
            <wp:extent cx="1828800" cy="1764665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</w:rPr>
        <w:drawing>
          <wp:inline distT="0" distB="0" distL="0" distR="0" wp14:anchorId="4E8E1A80" wp14:editId="3C9B7D7D">
            <wp:extent cx="2028423" cy="2028423"/>
            <wp:effectExtent l="0" t="0" r="3810" b="381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23" cy="202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5E884" w14:textId="77777777" w:rsidR="008B6B3C" w:rsidRDefault="008B6B3C" w:rsidP="001A436D">
      <w:pPr>
        <w:jc w:val="center"/>
        <w:rPr>
          <w:noProof/>
        </w:rPr>
      </w:pPr>
    </w:p>
    <w:p w14:paraId="08E5D7BD" w14:textId="77777777" w:rsidR="008B6B3C" w:rsidRDefault="008B6B3C" w:rsidP="001A436D">
      <w:pPr>
        <w:jc w:val="center"/>
        <w:rPr>
          <w:noProof/>
        </w:rPr>
      </w:pPr>
    </w:p>
    <w:p w14:paraId="74922195" w14:textId="77777777" w:rsidR="007D7D8B" w:rsidRPr="00883C01" w:rsidRDefault="00FD7848" w:rsidP="001A436D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3429E7D9" wp14:editId="46B03597">
            <wp:extent cx="2060575" cy="1674406"/>
            <wp:effectExtent l="0" t="0" r="0" b="2540"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2" b="1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67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C01">
        <w:rPr>
          <w:rFonts w:ascii="Times New Roman" w:hAnsi="Times New Roman"/>
          <w:i/>
          <w:noProof/>
        </w:rPr>
        <w:drawing>
          <wp:inline distT="0" distB="0" distL="0" distR="0" wp14:anchorId="7104BFD0" wp14:editId="5E3F8639">
            <wp:extent cx="1506855" cy="16484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D8B" w:rsidRPr="00883C01" w:rsidSect="003139A2"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A3268" w14:textId="77777777" w:rsidR="001B627A" w:rsidRDefault="001B627A">
      <w:r>
        <w:separator/>
      </w:r>
    </w:p>
  </w:endnote>
  <w:endnote w:type="continuationSeparator" w:id="0">
    <w:p w14:paraId="47E4C952" w14:textId="77777777" w:rsidR="001B627A" w:rsidRDefault="001B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499C0" w14:textId="77777777" w:rsidR="001B627A" w:rsidRDefault="001B627A">
      <w:r>
        <w:separator/>
      </w:r>
    </w:p>
  </w:footnote>
  <w:footnote w:type="continuationSeparator" w:id="0">
    <w:p w14:paraId="25B43023" w14:textId="77777777" w:rsidR="001B627A" w:rsidRDefault="001B6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A02A" w14:textId="77777777" w:rsidR="00860FB1" w:rsidRPr="00AF3455" w:rsidRDefault="00860FB1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G.I.F.T.S. Student Submission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6AFD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E0B73" w14:textId="77777777" w:rsidR="00860FB1" w:rsidRPr="0015229E" w:rsidRDefault="00860FB1" w:rsidP="00966A37">
    <w:pPr>
      <w:pStyle w:val="Header"/>
      <w:jc w:val="right"/>
      <w:rPr>
        <w:rFonts w:ascii="Times New Roman" w:hAnsi="Times New Roman"/>
      </w:rPr>
    </w:pPr>
    <w:r w:rsidRPr="0015229E">
      <w:rPr>
        <w:rFonts w:ascii="Times New Roman" w:hAnsi="Times New Roman"/>
      </w:rPr>
      <w:tab/>
    </w:r>
    <w:r w:rsidRPr="0015229E">
      <w:rPr>
        <w:rFonts w:ascii="Times New Roman" w:hAnsi="Times New Roman"/>
      </w:rPr>
      <w:tab/>
    </w:r>
    <w:r w:rsidRPr="0015229E">
      <w:rPr>
        <w:rStyle w:val="PageNumber"/>
        <w:rFonts w:ascii="Times New Roman" w:hAnsi="Times New Roman"/>
      </w:rPr>
      <w:fldChar w:fldCharType="begin"/>
    </w:r>
    <w:r w:rsidRPr="0015229E">
      <w:rPr>
        <w:rStyle w:val="PageNumber"/>
        <w:rFonts w:ascii="Times New Roman" w:hAnsi="Times New Roman"/>
      </w:rPr>
      <w:instrText xml:space="preserve"> PAGE </w:instrText>
    </w:r>
    <w:r w:rsidRPr="0015229E">
      <w:rPr>
        <w:rStyle w:val="PageNumber"/>
        <w:rFonts w:ascii="Times New Roman" w:hAnsi="Times New Roman"/>
      </w:rPr>
      <w:fldChar w:fldCharType="separate"/>
    </w:r>
    <w:r w:rsidR="001B627A">
      <w:rPr>
        <w:rStyle w:val="PageNumber"/>
        <w:rFonts w:ascii="Times New Roman" w:hAnsi="Times New Roman"/>
        <w:noProof/>
      </w:rPr>
      <w:t>1</w:t>
    </w:r>
    <w:r w:rsidRPr="0015229E">
      <w:rPr>
        <w:rStyle w:val="PageNumber"/>
        <w:rFonts w:ascii="Times New Roman" w:hAnsi="Times New Roman"/>
      </w:rPr>
      <w:fldChar w:fldCharType="end"/>
    </w:r>
  </w:p>
  <w:p w14:paraId="50CA3CB4" w14:textId="77777777" w:rsidR="00860FB1" w:rsidRDefault="00860F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0045A"/>
    <w:multiLevelType w:val="hybridMultilevel"/>
    <w:tmpl w:val="3CA0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FD"/>
    <w:rsid w:val="000026C3"/>
    <w:rsid w:val="001951BE"/>
    <w:rsid w:val="001A436D"/>
    <w:rsid w:val="001B627A"/>
    <w:rsid w:val="00284FCF"/>
    <w:rsid w:val="003139A2"/>
    <w:rsid w:val="00341035"/>
    <w:rsid w:val="00357A5B"/>
    <w:rsid w:val="003917C7"/>
    <w:rsid w:val="0039796B"/>
    <w:rsid w:val="003A577B"/>
    <w:rsid w:val="00403014"/>
    <w:rsid w:val="004C6B4A"/>
    <w:rsid w:val="004E0783"/>
    <w:rsid w:val="00580D6A"/>
    <w:rsid w:val="005B32F5"/>
    <w:rsid w:val="005D2844"/>
    <w:rsid w:val="006D79A2"/>
    <w:rsid w:val="007424D9"/>
    <w:rsid w:val="00794FCB"/>
    <w:rsid w:val="007D47CB"/>
    <w:rsid w:val="007D7D8B"/>
    <w:rsid w:val="00830FA3"/>
    <w:rsid w:val="008547AE"/>
    <w:rsid w:val="00860FB1"/>
    <w:rsid w:val="00883316"/>
    <w:rsid w:val="00883C01"/>
    <w:rsid w:val="008B0BA8"/>
    <w:rsid w:val="008B6B3C"/>
    <w:rsid w:val="008C283C"/>
    <w:rsid w:val="008C35FB"/>
    <w:rsid w:val="008E3171"/>
    <w:rsid w:val="00904740"/>
    <w:rsid w:val="00952E08"/>
    <w:rsid w:val="00966A37"/>
    <w:rsid w:val="00A06AFD"/>
    <w:rsid w:val="00A557B5"/>
    <w:rsid w:val="00A96FA7"/>
    <w:rsid w:val="00AF3455"/>
    <w:rsid w:val="00BB5249"/>
    <w:rsid w:val="00CB7AA7"/>
    <w:rsid w:val="00CC28FA"/>
    <w:rsid w:val="00DD5ED6"/>
    <w:rsid w:val="00F809D1"/>
    <w:rsid w:val="00FD7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1B2C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5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34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455"/>
  </w:style>
  <w:style w:type="paragraph" w:styleId="Footer">
    <w:name w:val="footer"/>
    <w:basedOn w:val="Normal"/>
    <w:link w:val="FooterChar"/>
    <w:uiPriority w:val="99"/>
    <w:unhideWhenUsed/>
    <w:rsid w:val="00AF3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455"/>
  </w:style>
  <w:style w:type="character" w:styleId="PageNumber">
    <w:name w:val="page number"/>
    <w:basedOn w:val="DefaultParagraphFont"/>
    <w:uiPriority w:val="99"/>
    <w:semiHidden/>
    <w:unhideWhenUsed/>
    <w:rsid w:val="00AF3455"/>
  </w:style>
  <w:style w:type="paragraph" w:styleId="ListParagraph">
    <w:name w:val="List Paragraph"/>
    <w:basedOn w:val="Normal"/>
    <w:uiPriority w:val="34"/>
    <w:qFormat/>
    <w:rsid w:val="00E30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66A3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afranks/Dropbox/Pub%20Stuff/GIFTS%20Pub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GIFTS Pub 2015.dotx</Template>
  <TotalTime>1</TotalTime>
  <Pages>4</Pages>
  <Words>575</Words>
  <Characters>3278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Franks, Tara</dc:creator>
  <cp:keywords/>
  <cp:lastModifiedBy>Franks, Tara</cp:lastModifiedBy>
  <cp:revision>1</cp:revision>
  <cp:lastPrinted>2010-09-29T17:13:00Z</cp:lastPrinted>
  <dcterms:created xsi:type="dcterms:W3CDTF">2017-08-14T13:52:00Z</dcterms:created>
  <dcterms:modified xsi:type="dcterms:W3CDTF">2017-08-14T13:53:00Z</dcterms:modified>
</cp:coreProperties>
</file>