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9DB6" w14:textId="77777777" w:rsidR="00125873" w:rsidRDefault="00125873" w:rsidP="0051286E">
      <w:pPr>
        <w:rPr>
          <w:rFonts w:ascii="Eurostile" w:hAnsi="Eurostile"/>
          <w:sz w:val="36"/>
          <w:szCs w:val="36"/>
        </w:rPr>
      </w:pPr>
      <w:bookmarkStart w:id="0" w:name="_GoBack"/>
      <w:bookmarkEnd w:id="0"/>
    </w:p>
    <w:p w14:paraId="6B97116D" w14:textId="77777777" w:rsidR="00125873" w:rsidRPr="0028174F" w:rsidRDefault="00125873" w:rsidP="0028174F">
      <w:p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Now, look at those descriptions again. They are all comprised of three elements:</w:t>
      </w:r>
    </w:p>
    <w:p w14:paraId="1D847949" w14:textId="77777777" w:rsidR="00125873" w:rsidRPr="0028174F" w:rsidRDefault="00125873" w:rsidP="00674038">
      <w:pPr>
        <w:numPr>
          <w:ilvl w:val="0"/>
          <w:numId w:val="14"/>
        </w:num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Information about the author/s of the article;</w:t>
      </w:r>
    </w:p>
    <w:p w14:paraId="7E2DB491" w14:textId="77777777" w:rsidR="00125873" w:rsidRPr="0028174F" w:rsidRDefault="00125873" w:rsidP="00674038">
      <w:pPr>
        <w:numPr>
          <w:ilvl w:val="0"/>
          <w:numId w:val="14"/>
        </w:num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Brief description of the contents of the article;</w:t>
      </w:r>
    </w:p>
    <w:p w14:paraId="3A7510B8" w14:textId="77777777" w:rsidR="00125873" w:rsidRPr="0028174F" w:rsidRDefault="00125873" w:rsidP="00674038">
      <w:pPr>
        <w:numPr>
          <w:ilvl w:val="0"/>
          <w:numId w:val="14"/>
        </w:num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Information about the larger publication containing the article.</w:t>
      </w:r>
    </w:p>
    <w:p w14:paraId="380F2801" w14:textId="77777777" w:rsidR="00125873" w:rsidRPr="0028174F" w:rsidRDefault="00C82D47" w:rsidP="0028174F">
      <w:pPr>
        <w:spacing w:line="276" w:lineRule="auto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6883" wp14:editId="1C8C399E">
                <wp:simplePos x="0" y="0"/>
                <wp:positionH relativeFrom="column">
                  <wp:posOffset>3147501</wp:posOffset>
                </wp:positionH>
                <wp:positionV relativeFrom="paragraph">
                  <wp:posOffset>140927</wp:posOffset>
                </wp:positionV>
                <wp:extent cx="415463" cy="256939"/>
                <wp:effectExtent l="0" t="0" r="16510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63" cy="25693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CE145" id="Oval 3" o:spid="_x0000_s1026" style="position:absolute;margin-left:247.85pt;margin-top:11.1pt;width:32.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OhPqwIAAMYFAAAOAAAAZHJzL2Uyb0RvYy54bWysVEtP3DAQvlfqf7B8L8mGXSgRWbQCUVWi&#13;&#10;LCpUnI1jk0i2x7W9r/76ju1sdlVQD1Uvjj2Pb2a+zMzl1VYrshbO92AaOjkpKRGGQ9ub14b+eLr9&#13;&#10;9JkSH5hpmQIjGroTnl7NP3643NhaVNCBaoUjCGJ8vbEN7UKwdVF43gnN/AlYYVApwWkW8Olei9ax&#13;&#10;DaJrVVRleVZswLXWARfeo/QmK+k84UspeFhK6UUgqqGYW0inS+dLPIv5JatfHbNdz4c02D9koVlv&#13;&#10;MOgIdcMCIyvXv4HSPXfgQYYTDroAKXsuUg1YzaT8o5rHjlmRakFyvB1p8v8Plt+vHxzp24aeUmKY&#13;&#10;xl+0XDNFTiMzG+trNHi0D254ebzGMrfS6fjFAsg2sbkb2RTbQDgKp5PZ9AxROaqq2dnF6UXELA7O&#13;&#10;1vnwRYAm8dJQoVRvfayX1Wx950O23ltFsYHbXimUs1oZssGGq87LMnl4UH0btVGZ2kdcK0ewloaG&#13;&#10;7STZqJX+Bm2Wnc9K9MxQK41NksXVXox5jigp66MAqFMGhZGfzEi6hZ0SObXvQiKnyEGVc4vdfEiH&#13;&#10;cS5MyCn5jrUih46RU0ZvQiuDgBFZYn0j9gDwPnbmbrCPriINw+g8kPY359EjRQYTRmfdG3DvVaaw&#13;&#10;qiFytt+TlKmJLL1Au8OOc5BH0Vt+2+Pvv2M+PDCHs4dTivskLPGQCvAfw3CjpAP36z15tMeRQC0l&#13;&#10;G5zlhvqfK+YEJeqrwWG5mEyncfjTYzo7r/DhjjUvxxqz0teAXTPBzWV5ukb7oPZX6UA/49pZxKio&#13;&#10;YoZj7Iby4PaP65B3DC4uLhaLZIYDb1m4M4+WR/DIauztp+0zc3aYgYDDcw/7uX8zB9k2ehpYrALI&#13;&#10;Pg3JgdeBb1wWqWeHxRa30fE7WR3W7/w3AAAA//8DAFBLAwQUAAYACAAAACEAPIqa8eIAAAAOAQAA&#13;&#10;DwAAAGRycy9kb3ducmV2LnhtbExPS0vDQBC+C/6HZQRvdpPFpjbNpIgiodaLURRv2+yaBPcRsps2&#13;&#10;/nvHk14GPuZ7FtvZGnbUY+i9Q0gXCTDtGq961yK8vjxc3QALUToljXca4VsH2JbnZ4XMlT+5Z32s&#13;&#10;Y8vIxIVcInQxDjnnoem0lWHhB+3o9+lHKyPBseVqlCcyt4aLJMm4lb2jhE4O+q7TzVc9WYR9ZYb3&#13;&#10;p/WuNru3xyl8VI2obEC8vJjvN3RuN8CinuOfAn43UH8oqdjBT04FZhCu18sVURGEEMCIsMzSFNgB&#13;&#10;IRMr4GXB/88ofwAAAP//AwBQSwECLQAUAAYACAAAACEAtoM4kv4AAADhAQAAEwAAAAAAAAAAAAAA&#13;&#10;AAAAAAAAW0NvbnRlbnRfVHlwZXNdLnhtbFBLAQItABQABgAIAAAAIQA4/SH/1gAAAJQBAAALAAAA&#13;&#10;AAAAAAAAAAAAAC8BAABfcmVscy8ucmVsc1BLAQItABQABgAIAAAAIQAa0OhPqwIAAMYFAAAOAAAA&#13;&#10;AAAAAAAAAAAAAC4CAABkcnMvZTJvRG9jLnhtbFBLAQItABQABgAIAAAAIQA8iprx4gAAAA4BAAAP&#13;&#10;AAAAAAAAAAAAAAAAAAUFAABkcnMvZG93bnJldi54bWxQSwUGAAAAAAQABADzAAAAFAYAAAAA&#13;&#10;" filled="f" strokecolor="#404040 [2429]" strokeweight="1pt">
                <v:stroke joinstyle="miter"/>
              </v:oval>
            </w:pict>
          </mc:Fallback>
        </mc:AlternateContent>
      </w:r>
    </w:p>
    <w:p w14:paraId="387E7AF1" w14:textId="77777777" w:rsidR="00125873" w:rsidRPr="0028174F" w:rsidRDefault="00125873" w:rsidP="0028174F">
      <w:p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 xml:space="preserve">Read back through each of those descriptions now. Circle the information about the author/s. </w:t>
      </w:r>
      <w:r w:rsidRPr="0028174F">
        <w:rPr>
          <w:rFonts w:ascii="Book Antiqua" w:hAnsi="Book Antiqua"/>
          <w:szCs w:val="22"/>
          <w:highlight w:val="lightGray"/>
        </w:rPr>
        <w:t>Highlight</w:t>
      </w:r>
      <w:r w:rsidRPr="0028174F">
        <w:rPr>
          <w:rFonts w:ascii="Book Antiqua" w:hAnsi="Book Antiqua"/>
          <w:szCs w:val="22"/>
        </w:rPr>
        <w:t xml:space="preserve"> (or gently </w:t>
      </w:r>
      <w:r w:rsidRPr="0028174F">
        <w:rPr>
          <w:rFonts w:ascii="Book Antiqua" w:hAnsi="Book Antiqua"/>
          <w:strike/>
          <w:szCs w:val="22"/>
        </w:rPr>
        <w:t>strike through</w:t>
      </w:r>
      <w:r w:rsidRPr="0028174F">
        <w:rPr>
          <w:rFonts w:ascii="Book Antiqua" w:hAnsi="Book Antiqua"/>
          <w:szCs w:val="22"/>
        </w:rPr>
        <w:t xml:space="preserve">) the description of the contents of the article. </w:t>
      </w:r>
      <w:r w:rsidRPr="00674038">
        <w:rPr>
          <w:rFonts w:ascii="Book Antiqua" w:hAnsi="Book Antiqua"/>
          <w:szCs w:val="22"/>
          <w:u w:val="single"/>
        </w:rPr>
        <w:t>Underline</w:t>
      </w:r>
      <w:r w:rsidRPr="0028174F">
        <w:rPr>
          <w:rFonts w:ascii="Book Antiqua" w:hAnsi="Book Antiqua"/>
          <w:szCs w:val="22"/>
        </w:rPr>
        <w:t xml:space="preserve"> the information about the larger publication. The first one is shown here as an example!</w:t>
      </w:r>
    </w:p>
    <w:p w14:paraId="673F3B73" w14:textId="77777777" w:rsidR="008850A4" w:rsidRPr="00696E3E" w:rsidRDefault="008850A4" w:rsidP="008850A4">
      <w:pPr>
        <w:rPr>
          <w:rFonts w:ascii="Goudy Old Style" w:hAnsi="Goudy Old Style"/>
          <w:sz w:val="24"/>
        </w:rPr>
      </w:pPr>
    </w:p>
    <w:p w14:paraId="7FD8AB0D" w14:textId="77777777" w:rsidR="00FD25DA" w:rsidRPr="00674038" w:rsidRDefault="00C82D47" w:rsidP="00674038">
      <w:pPr>
        <w:spacing w:line="276" w:lineRule="auto"/>
        <w:rPr>
          <w:rStyle w:val="HTMLCite"/>
          <w:rFonts w:ascii="Goudy Old Style" w:hAnsi="Goudy Old Style"/>
          <w:i w:val="0"/>
          <w:sz w:val="24"/>
          <w:u w:val="single"/>
        </w:rPr>
      </w:pPr>
      <w:r>
        <w:rPr>
          <w:rFonts w:ascii="Book Antiqua" w:hAnsi="Book Antiqu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B1593" wp14:editId="54C78490">
                <wp:simplePos x="0" y="0"/>
                <wp:positionH relativeFrom="column">
                  <wp:posOffset>2701636</wp:posOffset>
                </wp:positionH>
                <wp:positionV relativeFrom="paragraph">
                  <wp:posOffset>168569</wp:posOffset>
                </wp:positionV>
                <wp:extent cx="2078182" cy="256939"/>
                <wp:effectExtent l="0" t="0" r="1778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25693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513A0" id="Oval 4" o:spid="_x0000_s1026" style="position:absolute;margin-left:212.75pt;margin-top:13.25pt;width:163.6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5OZqwIAAMcFAAAOAAAAZHJzL2Uyb0RvYy54bWysVN9P2zAQfp+0/8Hy+0iaFQoRKapATJMY&#13;&#10;RYOJZ+M41JLt82y3affX72ynaTXQHqa9OPb9+O7uy91dXm21IhvhvATT0MlJSYkwHFppXhv64+n2&#13;&#10;0zklPjDTMgVGNHQnPL2af/xw2dtaVLAC1QpHEMT4urcNXYVg66LwfCU08ydghUFlB06zgE/3WrSO&#13;&#10;9YiuVVGV5VnRg2utAy68R+lNVtJ5wu86wcOy67wIRDUUcwvpdOl8iWcxv2T1q2N2JfmQBvuHLDST&#13;&#10;BoOOUDcsMLJ28g2UltyBhy6ccNAFdJ3kItWA1UzKP6p5XDErUi1IjrcjTf7/wfL7zYMjsm3olBLD&#13;&#10;NP6i5YYpMo3M9NbXaPBoH9zw8niNZW47p+MXCyDbxOZuZFNsA+EorMrZ+eS8ooSjrjo9u/h8EUGL&#13;&#10;g7d1PnwRoEm8NFQoJa2PBbOabe58yNZ7qyg2cCuVQjmrlSE9dlw1K8vk4UHJNmqjMvWPuFaOYDEN&#13;&#10;DdtJslFr/Q3aLJudluiZodYauySLq70Y8xxRUtZHAVCnDAojQZmSdAs7JXJq30WHpEYScm6xnQ/p&#13;&#10;MM6FCTklv2KtyKFj5JTRm9DKIGBE7rC+EXsAeB87czfYR1eRpmF0Hkj7m/PokSKDCaOzlgbce5Up&#13;&#10;rGqInO33JGVqIksv0O6w5RzkWfSW30r8/XfMhwfmcPhwTHGhhCUenQL8xzDcKFmB+/WePNrjTKCW&#13;&#10;kh6HuaH+55o5QYn6anBaLibTaZz+9Jiezip8uGPNy7HGrPU1YNdMcHVZnq7RPqj9tXOgn3HvLGJU&#13;&#10;VDHDMXZDeXD7x3XISwY3FxeLRTLDibcs3JlHyyN4ZDX29tP2mTk7zEDA6bmH/eC/mYNsGz0NLNYB&#13;&#10;OpmG5MDrwDdui9Szw2aL6+j4nawO+3f+GwAA//8DAFBLAwQUAAYACAAAACEARc9wTeQAAAAOAQAA&#13;&#10;DwAAAGRycy9kb3ducmV2LnhtbEyPQU/DMAyF70j8h8hI3FhKRLvRNZ0QCFVjXOgQiFvWhLYicaom&#13;&#10;3cq/x5zgYsvy8/P7is3sLDuaMfQeJVwvEmAGG697bCW87h+vVsBCVKiV9WgkfJsAm/L8rFC59id8&#13;&#10;Mcc6toxMMORKQhfjkHMems44FRZ+MEi7Tz86FWkcW65HdSJzZ7lIkow71SN96NRg7jvTfNWTk7Cr&#13;&#10;7PD+fLut7fbtaQofVSMqF6S8vJgf1lTu1sCimePfBfwyUH4oKdjBT6gDsxJuRJqSVILIqJNgmQoC&#13;&#10;OkjIlgnwsuD/McofAAAA//8DAFBLAQItABQABgAIAAAAIQC2gziS/gAAAOEBAAATAAAAAAAAAAAA&#13;&#10;AAAAAAAAAABbQ29udGVudF9UeXBlc10ueG1sUEsBAi0AFAAGAAgAAAAhADj9If/WAAAAlAEAAAsA&#13;&#10;AAAAAAAAAAAAAAAALwEAAF9yZWxzLy5yZWxzUEsBAi0AFAAGAAgAAAAhAMkPk5mrAgAAxwUAAA4A&#13;&#10;AAAAAAAAAAAAAAAALgIAAGRycy9lMm9Eb2MueG1sUEsBAi0AFAAGAAgAAAAhAEXPcE3kAAAADgEA&#13;&#10;AA8AAAAAAAAAAAAAAAAABQUAAGRycy9kb3ducmV2LnhtbFBLBQYAAAAABAAEAPMAAAAWBgAAAAA=&#13;&#10;" filled="f" strokecolor="#404040 [2429]" strokeweight="1pt">
                <v:stroke joinstyle="miter"/>
              </v:oval>
            </w:pict>
          </mc:Fallback>
        </mc:AlternateContent>
      </w:r>
      <w:r w:rsidR="008850A4" w:rsidRPr="00696E3E">
        <w:rPr>
          <w:rFonts w:ascii="Goudy Old Style" w:hAnsi="Goudy Old Style"/>
          <w:sz w:val="24"/>
        </w:rPr>
        <w:t>___________</w:t>
      </w:r>
      <w:r w:rsidR="008850A4" w:rsidRPr="00696E3E">
        <w:rPr>
          <w:rFonts w:ascii="Goudy Old Style" w:hAnsi="Goudy Old Style"/>
          <w:sz w:val="24"/>
        </w:rPr>
        <w:tab/>
      </w:r>
      <w:r w:rsidR="00DD748E" w:rsidRPr="00674038">
        <w:rPr>
          <w:sz w:val="24"/>
          <w:highlight w:val="lightGray"/>
        </w:rPr>
        <w:t>Results of research on gender differences in the relationship between texting and academic performance of high school students</w:t>
      </w:r>
      <w:r w:rsidR="00DD748E" w:rsidRPr="00696E3E">
        <w:rPr>
          <w:sz w:val="24"/>
        </w:rPr>
        <w:t xml:space="preserve"> done by a team of American psychologists and published in a </w:t>
      </w:r>
      <w:r w:rsidR="00DD748E" w:rsidRPr="00674038">
        <w:rPr>
          <w:sz w:val="24"/>
          <w:u w:val="single"/>
        </w:rPr>
        <w:t>scholarly journal dedicated to publishing rigorous research studies on the popular media culture and behavior.</w:t>
      </w:r>
    </w:p>
    <w:p w14:paraId="362710BA" w14:textId="77777777" w:rsidR="00FD25DA" w:rsidRPr="001F3B8A" w:rsidRDefault="00FD25DA" w:rsidP="008850A4">
      <w:pPr>
        <w:rPr>
          <w:rStyle w:val="HTMLCite"/>
          <w:rFonts w:ascii="Goudy Old Style" w:hAnsi="Goudy Old Style"/>
          <w:i w:val="0"/>
          <w:sz w:val="20"/>
          <w:szCs w:val="20"/>
        </w:rPr>
      </w:pPr>
    </w:p>
    <w:p w14:paraId="13B984EB" w14:textId="77777777" w:rsidR="00674038" w:rsidRPr="001F3B8A" w:rsidRDefault="00674038" w:rsidP="00696E3E">
      <w:pPr>
        <w:rPr>
          <w:rFonts w:ascii="Goudy Old Style" w:hAnsi="Goudy Old Style"/>
          <w:sz w:val="20"/>
          <w:szCs w:val="20"/>
        </w:rPr>
      </w:pPr>
    </w:p>
    <w:p w14:paraId="4F2CDA93" w14:textId="77777777" w:rsidR="00674038" w:rsidRPr="001F3B8A" w:rsidRDefault="00674038" w:rsidP="00696E3E">
      <w:pPr>
        <w:rPr>
          <w:rFonts w:ascii="Goudy Old Style" w:hAnsi="Goudy Old Style"/>
          <w:sz w:val="20"/>
          <w:szCs w:val="20"/>
        </w:rPr>
      </w:pPr>
    </w:p>
    <w:p w14:paraId="06CA23E1" w14:textId="77777777" w:rsidR="00674038" w:rsidRPr="001F3B8A" w:rsidRDefault="00674038" w:rsidP="00696E3E">
      <w:pPr>
        <w:rPr>
          <w:rFonts w:ascii="Goudy Old Style" w:hAnsi="Goudy Old Style"/>
          <w:sz w:val="20"/>
          <w:szCs w:val="20"/>
        </w:rPr>
      </w:pPr>
    </w:p>
    <w:p w14:paraId="13CF267D" w14:textId="77777777" w:rsidR="00002C77" w:rsidRPr="001F3B8A" w:rsidRDefault="00002C77" w:rsidP="00696E3E">
      <w:pPr>
        <w:rPr>
          <w:rFonts w:ascii="Goudy Old Style" w:hAnsi="Goudy Old Style"/>
          <w:sz w:val="20"/>
          <w:szCs w:val="20"/>
        </w:rPr>
      </w:pPr>
    </w:p>
    <w:p w14:paraId="0D044249" w14:textId="77777777" w:rsidR="00002C77" w:rsidRPr="001F3B8A" w:rsidRDefault="00002C77" w:rsidP="00696E3E">
      <w:pPr>
        <w:rPr>
          <w:rFonts w:ascii="Goudy Old Style" w:hAnsi="Goudy Old Style"/>
          <w:sz w:val="20"/>
          <w:szCs w:val="20"/>
        </w:rPr>
      </w:pPr>
    </w:p>
    <w:p w14:paraId="776F98D2" w14:textId="77777777" w:rsidR="00002C77" w:rsidRPr="0028174F" w:rsidRDefault="00002C77" w:rsidP="00002C77">
      <w:p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Now, look at those descriptions again. They are all comprised of three elements:</w:t>
      </w:r>
    </w:p>
    <w:p w14:paraId="0F46BA3C" w14:textId="77777777" w:rsidR="00002C77" w:rsidRPr="0028174F" w:rsidRDefault="00002C77" w:rsidP="00002C77">
      <w:pPr>
        <w:numPr>
          <w:ilvl w:val="0"/>
          <w:numId w:val="17"/>
        </w:num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Information about the author/s of the article;</w:t>
      </w:r>
    </w:p>
    <w:p w14:paraId="276352B6" w14:textId="77777777" w:rsidR="00002C77" w:rsidRPr="0028174F" w:rsidRDefault="00002C77" w:rsidP="00002C77">
      <w:pPr>
        <w:numPr>
          <w:ilvl w:val="0"/>
          <w:numId w:val="17"/>
        </w:num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Brief description of the contents of the article;</w:t>
      </w:r>
    </w:p>
    <w:p w14:paraId="2868CB76" w14:textId="77777777" w:rsidR="00002C77" w:rsidRPr="0028174F" w:rsidRDefault="00002C77" w:rsidP="00002C77">
      <w:pPr>
        <w:numPr>
          <w:ilvl w:val="0"/>
          <w:numId w:val="17"/>
        </w:num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Information about the larger publication containing the article.</w:t>
      </w:r>
    </w:p>
    <w:p w14:paraId="5752424F" w14:textId="77777777" w:rsidR="00002C77" w:rsidRPr="0028174F" w:rsidRDefault="00002C77" w:rsidP="00002C77">
      <w:pPr>
        <w:spacing w:line="276" w:lineRule="auto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57231" wp14:editId="6E6A6829">
                <wp:simplePos x="0" y="0"/>
                <wp:positionH relativeFrom="column">
                  <wp:posOffset>3147501</wp:posOffset>
                </wp:positionH>
                <wp:positionV relativeFrom="paragraph">
                  <wp:posOffset>140927</wp:posOffset>
                </wp:positionV>
                <wp:extent cx="415463" cy="256939"/>
                <wp:effectExtent l="0" t="0" r="1651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63" cy="25693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B7293" id="Oval 5" o:spid="_x0000_s1026" style="position:absolute;margin-left:247.85pt;margin-top:11.1pt;width:32.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VknqwIAAMYFAAAOAAAAZHJzL2Uyb0RvYy54bWysVEtP3DAQvlfqf7B8L8mGXSgRWbQCUVWi&#13;&#10;LCpUnI1jk0i2x7W9r/76ju1sdlVQD1Uvjj2Pb2a+zMzl1VYrshbO92AaOjkpKRGGQ9ub14b+eLr9&#13;&#10;9JkSH5hpmQIjGroTnl7NP3643NhaVNCBaoUjCGJ8vbEN7UKwdVF43gnN/AlYYVApwWkW8Olei9ax&#13;&#10;DaJrVVRleVZswLXWARfeo/QmK+k84UspeFhK6UUgqqGYW0inS+dLPIv5JatfHbNdz4c02D9koVlv&#13;&#10;MOgIdcMCIyvXv4HSPXfgQYYTDroAKXsuUg1YzaT8o5rHjlmRakFyvB1p8v8Plt+vHxzp24bOKDFM&#13;&#10;4y9arpkis8jMxvoaDR7tgxteHq+xzK10On6xALJNbO5GNsU2EI7C6WQ2PTulhKOqmp1dnF5EzOLg&#13;&#10;bJ0PXwRoEi8NFUr11sd6Wc3Wdz5k671VFBu47ZVCOauVIRtsuOq8LJOHB9W3URuVqX3EtXIEa2lo&#13;&#10;2E6SjVrpb9Bm2fmsRM8MtdLYJFlc7cWY54iSsj4KgDplUBj5yYykW9gpkVP7LiRyihxUObfYzYd0&#13;&#10;GOfChJyS71grcugYOWX0JrQyCBiRJdY3Yg8A72Nn7gb76CrSMIzOA2l/cx49UmQwYXTWvQH3XmUK&#13;&#10;qxoiZ/s9SZmayNILtDvsOAd5FL3ltz3+/jvmwwNzOHs4pbhPwhIPqQD/MQw3Sjpwv96TR3scCdRS&#13;&#10;ssFZbqj/uWJOUKK+GhyWi8l0Goc/Paaz8wof7ljzcqwxK30N2DUT3FyWp2u0D2p/lQ70M66dRYyK&#13;&#10;KmY4xm4oD27/uA55x+Di4mKxSGY48JaFO/NoeQSPrMbefto+M2eHGQg4PPewn/s3c5Bto6eBxSqA&#13;&#10;7NOQHHgd+MZlkXp2WGxxGx2/k9Vh/c5/AwAA//8DAFBLAwQUAAYACAAAACEAPIqa8eIAAAAOAQAA&#13;&#10;DwAAAGRycy9kb3ducmV2LnhtbExPS0vDQBC+C/6HZQRvdpPFpjbNpIgiodaLURRv2+yaBPcRsps2&#13;&#10;/nvHk14GPuZ7FtvZGnbUY+i9Q0gXCTDtGq961yK8vjxc3QALUToljXca4VsH2JbnZ4XMlT+5Z32s&#13;&#10;Y8vIxIVcInQxDjnnoem0lWHhB+3o9+lHKyPBseVqlCcyt4aLJMm4lb2jhE4O+q7TzVc9WYR9ZYb3&#13;&#10;p/WuNru3xyl8VI2obEC8vJjvN3RuN8CinuOfAn43UH8oqdjBT04FZhCu18sVURGEEMCIsMzSFNgB&#13;&#10;IRMr4GXB/88ofwAAAP//AwBQSwECLQAUAAYACAAAACEAtoM4kv4AAADhAQAAEwAAAAAAAAAAAAAA&#13;&#10;AAAAAAAAW0NvbnRlbnRfVHlwZXNdLnhtbFBLAQItABQABgAIAAAAIQA4/SH/1gAAAJQBAAALAAAA&#13;&#10;AAAAAAAAAAAAAC8BAABfcmVscy8ucmVsc1BLAQItABQABgAIAAAAIQD1ZVknqwIAAMYFAAAOAAAA&#13;&#10;AAAAAAAAAAAAAC4CAABkcnMvZTJvRG9jLnhtbFBLAQItABQABgAIAAAAIQA8iprx4gAAAA4BAAAP&#13;&#10;AAAAAAAAAAAAAAAAAAUFAABkcnMvZG93bnJldi54bWxQSwUGAAAAAAQABADzAAAAFAYAAAAA&#13;&#10;" filled="f" strokecolor="#404040 [2429]" strokeweight="1pt">
                <v:stroke joinstyle="miter"/>
              </v:oval>
            </w:pict>
          </mc:Fallback>
        </mc:AlternateContent>
      </w:r>
    </w:p>
    <w:p w14:paraId="09C6C5BE" w14:textId="77777777" w:rsidR="00002C77" w:rsidRPr="0028174F" w:rsidRDefault="00002C77" w:rsidP="00002C77">
      <w:p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 xml:space="preserve">Read back through each of those descriptions now. Circle the information about the author/s. </w:t>
      </w:r>
      <w:r w:rsidRPr="0028174F">
        <w:rPr>
          <w:rFonts w:ascii="Book Antiqua" w:hAnsi="Book Antiqua"/>
          <w:szCs w:val="22"/>
          <w:highlight w:val="lightGray"/>
        </w:rPr>
        <w:t>Highlight</w:t>
      </w:r>
      <w:r w:rsidRPr="0028174F">
        <w:rPr>
          <w:rFonts w:ascii="Book Antiqua" w:hAnsi="Book Antiqua"/>
          <w:szCs w:val="22"/>
        </w:rPr>
        <w:t xml:space="preserve"> (or gently </w:t>
      </w:r>
      <w:r w:rsidRPr="0028174F">
        <w:rPr>
          <w:rFonts w:ascii="Book Antiqua" w:hAnsi="Book Antiqua"/>
          <w:strike/>
          <w:szCs w:val="22"/>
        </w:rPr>
        <w:t>strike through</w:t>
      </w:r>
      <w:r w:rsidRPr="0028174F">
        <w:rPr>
          <w:rFonts w:ascii="Book Antiqua" w:hAnsi="Book Antiqua"/>
          <w:szCs w:val="22"/>
        </w:rPr>
        <w:t xml:space="preserve">) the description of the contents of the article. </w:t>
      </w:r>
      <w:r w:rsidRPr="00674038">
        <w:rPr>
          <w:rFonts w:ascii="Book Antiqua" w:hAnsi="Book Antiqua"/>
          <w:szCs w:val="22"/>
          <w:u w:val="single"/>
        </w:rPr>
        <w:t>Underline</w:t>
      </w:r>
      <w:r w:rsidRPr="0028174F">
        <w:rPr>
          <w:rFonts w:ascii="Book Antiqua" w:hAnsi="Book Antiqua"/>
          <w:szCs w:val="22"/>
        </w:rPr>
        <w:t xml:space="preserve"> the information about the larger publication. The first one is shown here as an example!</w:t>
      </w:r>
    </w:p>
    <w:p w14:paraId="299CB2DC" w14:textId="77777777" w:rsidR="00002C77" w:rsidRPr="00696E3E" w:rsidRDefault="00002C77" w:rsidP="00002C77">
      <w:pPr>
        <w:rPr>
          <w:rFonts w:ascii="Goudy Old Style" w:hAnsi="Goudy Old Style"/>
          <w:sz w:val="24"/>
        </w:rPr>
      </w:pPr>
    </w:p>
    <w:p w14:paraId="7B867B88" w14:textId="77777777" w:rsidR="00674038" w:rsidRDefault="00002C77" w:rsidP="00002C77">
      <w:pPr>
        <w:spacing w:line="276" w:lineRule="auto"/>
        <w:rPr>
          <w:rFonts w:ascii="Goudy Old Style" w:hAnsi="Goudy Old Style"/>
          <w:sz w:val="24"/>
        </w:rPr>
      </w:pPr>
      <w:r>
        <w:rPr>
          <w:rFonts w:ascii="Book Antiqua" w:hAnsi="Book Antiqu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AED1A" wp14:editId="20D6A9D5">
                <wp:simplePos x="0" y="0"/>
                <wp:positionH relativeFrom="column">
                  <wp:posOffset>2701636</wp:posOffset>
                </wp:positionH>
                <wp:positionV relativeFrom="paragraph">
                  <wp:posOffset>168569</wp:posOffset>
                </wp:positionV>
                <wp:extent cx="2078182" cy="256939"/>
                <wp:effectExtent l="0" t="0" r="17780" b="101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25693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B8C2B" id="Oval 6" o:spid="_x0000_s1026" style="position:absolute;margin-left:212.75pt;margin-top:13.25pt;width:163.6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diJqwIAAMcFAAAOAAAAZHJzL2Uyb0RvYy54bWysVEtP3DAQvlfqf7B8L8mmsAsRWbQCUVWi&#13;&#10;LCpUnI1jk0i2x7W9r/76ju1sdlVQD1Uvjj2Pb2a+zMzl1VYrshbO92AaOjkpKRGGQ9ub14b+eLr9&#13;&#10;dE6JD8y0TIERDd0JT6/mHz9cbmwtKuhAtcIRBDG+3tiGdiHYuig874Rm/gSsMKiU4DQL+HSvRevY&#13;&#10;BtG1KqqynBYbcK11wIX3KL3JSjpP+FIKHpZSehGIaijmFtLp0vkSz2J+yepXx2zX8yEN9g9ZaNYb&#13;&#10;DDpC3bDAyMr1b6B0zx14kOGEgy5Ayp6LVANWMyn/qOaxY1akWpAcb0ea/P+D5ffrB0f6tqFTSgzT&#13;&#10;+IuWa6bINDKzsb5Gg0f74IaXx2sscyudjl8sgGwTm7uRTbENhKOwKmfnk/OKEo666mx68fkighYH&#13;&#10;b+t8+CJAk3hpqFCqtz4WzGq2vvMhW++totjAba8UylmtDNlgx1WzskweHlTfRm1Upv4R18oRLKah&#13;&#10;YTtJNmqlv0GbZbOzEj0z1Epjl2RxtRdjniNKyvooAOqUQWEkKFOSbmGnRE7tu5BIaiQh5xbb+ZAO&#13;&#10;41yYkFPyHWtFDh0jp4zehFYGASOyxPpG7AHgfezM3WAfXUWahtF5IO1vzqNHigwmjM66N+Deq0xh&#13;&#10;VUPkbL8nKVMTWXqBdoct5yDPorf8tsfff8d8eGAOhw/HFBdKWOIhFeA/huFGSQfu13vyaI8zgVpK&#13;&#10;NjjMDfU/V8wJStRXg9NyMTk9jdOfHqdnswof7ljzcqwxK30N2DUTXF2Wp2u0D2p/lQ70M+6dRYyK&#13;&#10;KmY4xm4oD27/uA55yeDm4mKxSGY48ZaFO/NoeQSPrMbefto+M2eHGQg4PfewH/w3c5Bto6eBxSqA&#13;&#10;7NOQHHgd+MZtkXp22GxxHR2/k9Vh/85/AwAA//8DAFBLAwQUAAYACAAAACEARc9wTeQAAAAOAQAA&#13;&#10;DwAAAGRycy9kb3ducmV2LnhtbEyPQU/DMAyF70j8h8hI3FhKRLvRNZ0QCFVjXOgQiFvWhLYicaom&#13;&#10;3cq/x5zgYsvy8/P7is3sLDuaMfQeJVwvEmAGG697bCW87h+vVsBCVKiV9WgkfJsAm/L8rFC59id8&#13;&#10;Mcc6toxMMORKQhfjkHMems44FRZ+MEi7Tz86FWkcW65HdSJzZ7lIkow71SN96NRg7jvTfNWTk7Cr&#13;&#10;7PD+fLut7fbtaQofVSMqF6S8vJgf1lTu1sCimePfBfwyUH4oKdjBT6gDsxJuRJqSVILIqJNgmQoC&#13;&#10;OkjIlgnwsuD/McofAAAA//8DAFBLAQItABQABgAIAAAAIQC2gziS/gAAAOEBAAATAAAAAAAAAAAA&#13;&#10;AAAAAAAAAABbQ29udGVudF9UeXBlc10ueG1sUEsBAi0AFAAGAAgAAAAhADj9If/WAAAAlAEAAAsA&#13;&#10;AAAAAAAAAAAAAAAALwEAAF9yZWxzLy5yZWxzUEsBAi0AFAAGAAgAAAAhAP012ImrAgAAxwUAAA4A&#13;&#10;AAAAAAAAAAAAAAAALgIAAGRycy9lMm9Eb2MueG1sUEsBAi0AFAAGAAgAAAAhAEXPcE3kAAAADgEA&#13;&#10;AA8AAAAAAAAAAAAAAAAABQUAAGRycy9kb3ducmV2LnhtbFBLBQYAAAAABAAEAPMAAAAWBgAAAAA=&#13;&#10;" filled="f" strokecolor="#404040 [2429]" strokeweight="1pt">
                <v:stroke joinstyle="miter"/>
              </v:oval>
            </w:pict>
          </mc:Fallback>
        </mc:AlternateContent>
      </w:r>
      <w:r w:rsidRPr="00696E3E">
        <w:rPr>
          <w:rFonts w:ascii="Goudy Old Style" w:hAnsi="Goudy Old Style"/>
          <w:sz w:val="24"/>
        </w:rPr>
        <w:t>___________</w:t>
      </w:r>
      <w:r w:rsidRPr="00696E3E">
        <w:rPr>
          <w:rFonts w:ascii="Goudy Old Style" w:hAnsi="Goudy Old Style"/>
          <w:sz w:val="24"/>
        </w:rPr>
        <w:tab/>
      </w:r>
      <w:r w:rsidRPr="00674038">
        <w:rPr>
          <w:sz w:val="24"/>
          <w:highlight w:val="lightGray"/>
        </w:rPr>
        <w:t>Results of research on gender differences in the relationship between texting and academic performance of high school students</w:t>
      </w:r>
      <w:r w:rsidRPr="00696E3E">
        <w:rPr>
          <w:sz w:val="24"/>
        </w:rPr>
        <w:t xml:space="preserve"> done by a team of American psychologists and published in a </w:t>
      </w:r>
      <w:r w:rsidRPr="00674038">
        <w:rPr>
          <w:sz w:val="24"/>
          <w:u w:val="single"/>
        </w:rPr>
        <w:t>scholarly journal dedicated to publishing rigorous research studies on the popular media culture and behavior.</w:t>
      </w:r>
    </w:p>
    <w:p w14:paraId="713E19E6" w14:textId="77777777" w:rsidR="00002C77" w:rsidRPr="001F3B8A" w:rsidRDefault="00002C77" w:rsidP="00002C77">
      <w:pPr>
        <w:spacing w:line="276" w:lineRule="auto"/>
        <w:rPr>
          <w:rFonts w:ascii="Goudy Old Style" w:hAnsi="Goudy Old Style"/>
          <w:sz w:val="20"/>
          <w:szCs w:val="20"/>
        </w:rPr>
      </w:pPr>
    </w:p>
    <w:p w14:paraId="76747261" w14:textId="77777777" w:rsidR="00002C77" w:rsidRPr="001F3B8A" w:rsidRDefault="00002C77" w:rsidP="00002C77">
      <w:pPr>
        <w:spacing w:line="276" w:lineRule="auto"/>
        <w:rPr>
          <w:rFonts w:ascii="Goudy Old Style" w:hAnsi="Goudy Old Style"/>
          <w:sz w:val="20"/>
          <w:szCs w:val="20"/>
        </w:rPr>
      </w:pPr>
    </w:p>
    <w:p w14:paraId="6C54EDBE" w14:textId="77777777" w:rsidR="00002C77" w:rsidRPr="001F3B8A" w:rsidRDefault="00002C77" w:rsidP="00002C77">
      <w:pPr>
        <w:spacing w:line="276" w:lineRule="auto"/>
        <w:rPr>
          <w:rFonts w:ascii="Goudy Old Style" w:hAnsi="Goudy Old Style"/>
          <w:sz w:val="20"/>
          <w:szCs w:val="20"/>
        </w:rPr>
      </w:pPr>
    </w:p>
    <w:p w14:paraId="113191A1" w14:textId="77777777" w:rsidR="00002C77" w:rsidRPr="001F3B8A" w:rsidRDefault="00002C77" w:rsidP="00002C77">
      <w:pPr>
        <w:spacing w:line="276" w:lineRule="auto"/>
        <w:rPr>
          <w:rFonts w:ascii="Goudy Old Style" w:hAnsi="Goudy Old Style"/>
          <w:sz w:val="20"/>
          <w:szCs w:val="20"/>
        </w:rPr>
      </w:pPr>
    </w:p>
    <w:p w14:paraId="35AC8DDA" w14:textId="77777777" w:rsidR="00002C77" w:rsidRPr="001F3B8A" w:rsidRDefault="00002C77" w:rsidP="00002C77">
      <w:pPr>
        <w:spacing w:line="276" w:lineRule="auto"/>
        <w:rPr>
          <w:rFonts w:ascii="Goudy Old Style" w:hAnsi="Goudy Old Style"/>
          <w:sz w:val="20"/>
          <w:szCs w:val="20"/>
        </w:rPr>
      </w:pPr>
    </w:p>
    <w:p w14:paraId="37CABF29" w14:textId="77777777" w:rsidR="00002C77" w:rsidRPr="0028174F" w:rsidRDefault="00002C77" w:rsidP="00002C77">
      <w:p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Now, look at those descriptions again. They are all comprised of three elements:</w:t>
      </w:r>
    </w:p>
    <w:p w14:paraId="78144F00" w14:textId="77777777" w:rsidR="00002C77" w:rsidRPr="0028174F" w:rsidRDefault="00002C77" w:rsidP="00002C77">
      <w:pPr>
        <w:numPr>
          <w:ilvl w:val="0"/>
          <w:numId w:val="18"/>
        </w:num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Information about the author/s of the article;</w:t>
      </w:r>
    </w:p>
    <w:p w14:paraId="3E279B4D" w14:textId="77777777" w:rsidR="00002C77" w:rsidRPr="0028174F" w:rsidRDefault="00002C77" w:rsidP="00002C77">
      <w:pPr>
        <w:numPr>
          <w:ilvl w:val="0"/>
          <w:numId w:val="18"/>
        </w:num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Brief description of the contents of the article;</w:t>
      </w:r>
    </w:p>
    <w:p w14:paraId="107DACD2" w14:textId="77777777" w:rsidR="00002C77" w:rsidRPr="0028174F" w:rsidRDefault="00002C77" w:rsidP="00002C77">
      <w:pPr>
        <w:numPr>
          <w:ilvl w:val="0"/>
          <w:numId w:val="18"/>
        </w:num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>Information about the larger publication containing the article.</w:t>
      </w:r>
    </w:p>
    <w:p w14:paraId="405BB195" w14:textId="77777777" w:rsidR="00002C77" w:rsidRPr="0028174F" w:rsidRDefault="00002C77" w:rsidP="00002C77">
      <w:pPr>
        <w:spacing w:line="276" w:lineRule="auto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E0A60" wp14:editId="7520E5FB">
                <wp:simplePos x="0" y="0"/>
                <wp:positionH relativeFrom="column">
                  <wp:posOffset>3147501</wp:posOffset>
                </wp:positionH>
                <wp:positionV relativeFrom="paragraph">
                  <wp:posOffset>140927</wp:posOffset>
                </wp:positionV>
                <wp:extent cx="415463" cy="256939"/>
                <wp:effectExtent l="0" t="0" r="16510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63" cy="25693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99AF8" id="Oval 7" o:spid="_x0000_s1026" style="position:absolute;margin-left:247.85pt;margin-top:11.1pt;width:32.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xm2qwIAAMYFAAAOAAAAZHJzL2Uyb0RvYy54bWysVEtP3DAQvlfqf7B8L8mGXbZEZNEKRFWJ&#13;&#10;AipUnI1jk0i2x7W9r/76ju1sdlVQD1Uvjj2Pb2a+zMzF5VYrshbO92AaOjkpKRGGQ9ub14b+eLr5&#13;&#10;9JkSH5hpmQIjGroTnl4uPn642NhaVNCBaoUjCGJ8vbEN7UKwdVF43gnN/AlYYVApwWkW8Olei9ax&#13;&#10;DaJrVVRleVZswLXWARfeo/Q6K+ki4UspeLiX0otAVEMxt5BOl86XeBaLC1a/Oma7ng9psH/IQrPe&#13;&#10;YNAR6poFRlaufwOle+7AgwwnHHQBUvZcpBqwmkn5RzWPHbMi1YLkeDvS5P8fLL9bPzjStw2dU2KY&#13;&#10;xl90v2aKzCMzG+trNHi0D254ebzGMrfS6fjFAsg2sbkb2RTbQDgKp5PZ9OyUEo6qanZ2fnoeMYuD&#13;&#10;s3U+fBGgSbw0VCjVWx/rZTVb3/qQrfdWUWzgplcK5axWhmyw4ap5WSYPD6pvozYqU/uIK+UI1tLQ&#13;&#10;sJ0kG7XS36DNsvmsRM8MtdLYJFlc7cWY54iSsj4KgDplUBj5yYykW9gpkVP7LiRyihxUObfYzYd0&#13;&#10;GOfChJyS71grcugYOWX0JrQyCBiRJdY3Yg8A72Nn7gb76CrSMIzOA2l/cx49UmQwYXTWvQH3XmUK&#13;&#10;qxoiZ/s9SZmayNILtDvsOAd5FL3lNz3+/lvmwwNzOHs4pbhPwj0eUgH+YxhulHTgfr0nj/Y4Eqil&#13;&#10;ZIOz3FD/c8WcoER9NTgs55PpNA5/ekxn8wof7ljzcqwxK30F2DUT3FyWp2u0D2p/lQ70M66dZYyK&#13;&#10;KmY4xm4oD27/uAp5x+Di4mK5TGY48JaFW/NoeQSPrMbefto+M2eHGQg4PHewn/s3c5Bto6eB5SqA&#13;&#10;7NOQHHgd+MZlkXp2WGxxGx2/k9Vh/S5+AwAA//8DAFBLAwQUAAYACAAAACEAPIqa8eIAAAAOAQAA&#13;&#10;DwAAAGRycy9kb3ducmV2LnhtbExPS0vDQBC+C/6HZQRvdpPFpjbNpIgiodaLURRv2+yaBPcRsps2&#13;&#10;/nvHk14GPuZ7FtvZGnbUY+i9Q0gXCTDtGq961yK8vjxc3QALUToljXca4VsH2JbnZ4XMlT+5Z32s&#13;&#10;Y8vIxIVcInQxDjnnoem0lWHhB+3o9+lHKyPBseVqlCcyt4aLJMm4lb2jhE4O+q7TzVc9WYR9ZYb3&#13;&#10;p/WuNru3xyl8VI2obEC8vJjvN3RuN8CinuOfAn43UH8oqdjBT04FZhCu18sVURGEEMCIsMzSFNgB&#13;&#10;IRMr4GXB/88ofwAAAP//AwBQSwECLQAUAAYACAAAACEAtoM4kv4AAADhAQAAEwAAAAAAAAAAAAAA&#13;&#10;AAAAAAAAW0NvbnRlbnRfVHlwZXNdLnhtbFBLAQItABQABgAIAAAAIQA4/SH/1gAAAJQBAAALAAAA&#13;&#10;AAAAAAAAAAAAAC8BAABfcmVscy8ucmVsc1BLAQItABQABgAIAAAAIQBvCxm2qwIAAMYFAAAOAAAA&#13;&#10;AAAAAAAAAAAAAC4CAABkcnMvZTJvRG9jLnhtbFBLAQItABQABgAIAAAAIQA8iprx4gAAAA4BAAAP&#13;&#10;AAAAAAAAAAAAAAAAAAUFAABkcnMvZG93bnJldi54bWxQSwUGAAAAAAQABADzAAAAFAYAAAAA&#13;&#10;" filled="f" strokecolor="#404040 [2429]" strokeweight="1pt">
                <v:stroke joinstyle="miter"/>
              </v:oval>
            </w:pict>
          </mc:Fallback>
        </mc:AlternateContent>
      </w:r>
    </w:p>
    <w:p w14:paraId="18B86AF0" w14:textId="77777777" w:rsidR="00002C77" w:rsidRPr="0028174F" w:rsidRDefault="00002C77" w:rsidP="00002C77">
      <w:pPr>
        <w:spacing w:line="276" w:lineRule="auto"/>
        <w:rPr>
          <w:rFonts w:ascii="Book Antiqua" w:hAnsi="Book Antiqua"/>
          <w:szCs w:val="22"/>
        </w:rPr>
      </w:pPr>
      <w:r w:rsidRPr="0028174F">
        <w:rPr>
          <w:rFonts w:ascii="Book Antiqua" w:hAnsi="Book Antiqua"/>
          <w:szCs w:val="22"/>
        </w:rPr>
        <w:t xml:space="preserve">Read back through each of those descriptions now. Circle the information about the author/s. </w:t>
      </w:r>
      <w:r w:rsidRPr="0028174F">
        <w:rPr>
          <w:rFonts w:ascii="Book Antiqua" w:hAnsi="Book Antiqua"/>
          <w:szCs w:val="22"/>
          <w:highlight w:val="lightGray"/>
        </w:rPr>
        <w:t>Highlight</w:t>
      </w:r>
      <w:r w:rsidRPr="0028174F">
        <w:rPr>
          <w:rFonts w:ascii="Book Antiqua" w:hAnsi="Book Antiqua"/>
          <w:szCs w:val="22"/>
        </w:rPr>
        <w:t xml:space="preserve"> (or gently </w:t>
      </w:r>
      <w:r w:rsidRPr="0028174F">
        <w:rPr>
          <w:rFonts w:ascii="Book Antiqua" w:hAnsi="Book Antiqua"/>
          <w:strike/>
          <w:szCs w:val="22"/>
        </w:rPr>
        <w:t>strike through</w:t>
      </w:r>
      <w:r w:rsidRPr="0028174F">
        <w:rPr>
          <w:rFonts w:ascii="Book Antiqua" w:hAnsi="Book Antiqua"/>
          <w:szCs w:val="22"/>
        </w:rPr>
        <w:t xml:space="preserve">) the description of the contents of the article. </w:t>
      </w:r>
      <w:r w:rsidRPr="00674038">
        <w:rPr>
          <w:rFonts w:ascii="Book Antiqua" w:hAnsi="Book Antiqua"/>
          <w:szCs w:val="22"/>
          <w:u w:val="single"/>
        </w:rPr>
        <w:t>Underline</w:t>
      </w:r>
      <w:r w:rsidRPr="0028174F">
        <w:rPr>
          <w:rFonts w:ascii="Book Antiqua" w:hAnsi="Book Antiqua"/>
          <w:szCs w:val="22"/>
        </w:rPr>
        <w:t xml:space="preserve"> the information about the larger publication. The first one is shown here as an example!</w:t>
      </w:r>
    </w:p>
    <w:p w14:paraId="75EB2970" w14:textId="77777777" w:rsidR="00002C77" w:rsidRPr="00696E3E" w:rsidRDefault="00002C77" w:rsidP="00002C77">
      <w:pPr>
        <w:rPr>
          <w:rFonts w:ascii="Goudy Old Style" w:hAnsi="Goudy Old Style"/>
          <w:sz w:val="24"/>
        </w:rPr>
      </w:pPr>
    </w:p>
    <w:p w14:paraId="59A1ACFD" w14:textId="77777777" w:rsidR="00002C77" w:rsidRPr="00674038" w:rsidRDefault="00002C77" w:rsidP="00002C77">
      <w:pPr>
        <w:spacing w:line="276" w:lineRule="auto"/>
        <w:rPr>
          <w:rStyle w:val="HTMLCite"/>
          <w:rFonts w:ascii="Goudy Old Style" w:hAnsi="Goudy Old Style"/>
          <w:i w:val="0"/>
          <w:sz w:val="24"/>
          <w:u w:val="single"/>
        </w:rPr>
      </w:pPr>
      <w:r>
        <w:rPr>
          <w:rFonts w:ascii="Book Antiqua" w:hAnsi="Book Antiqua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3B79C" wp14:editId="1747A508">
                <wp:simplePos x="0" y="0"/>
                <wp:positionH relativeFrom="column">
                  <wp:posOffset>2701636</wp:posOffset>
                </wp:positionH>
                <wp:positionV relativeFrom="paragraph">
                  <wp:posOffset>168569</wp:posOffset>
                </wp:positionV>
                <wp:extent cx="2078182" cy="256939"/>
                <wp:effectExtent l="0" t="0" r="17780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25693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E41F9" id="Oval 8" o:spid="_x0000_s1026" style="position:absolute;margin-left:212.75pt;margin-top:13.25pt;width:163.6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yn4qwIAAMcFAAAOAAAAZHJzL2Uyb0RvYy54bWysVN9P2zAQfp+0/8Hy+0iaAS0RKapATJMY&#13;&#10;RYOJZ+PYNJLt82y3affX72ynaTXQHqa9OPb9+O7uy91dXm21IhvhfAemoZOTkhJhOLSdeW3oj6fb&#13;&#10;TzNKfGCmZQqMaOhOeHo1//jhsre1qGAFqhWOIIjxdW8bugrB1kXh+Upo5k/ACoNKCU6zgE/3WrSO&#13;&#10;9YiuVVGV5XnRg2utAy68R+lNVtJ5wpdS8LCU0otAVEMxt5BOl86XeBbzS1a/OmZXHR/SYP+QhWad&#13;&#10;waAj1A0LjKxd9wZKd9yBBxlOOOgCpOy4SDVgNZPyj2oeV8yKVAuS4+1Ik/9/sPx+8+BI1zYUf5Rh&#13;&#10;Gn/RcsMUmUVmeutrNHi0D254ebzGMrfS6fjFAsg2sbkb2RTbQDgKq3I6m8wqSjjqqrPzi88XEbQ4&#13;&#10;eFvnwxcBmsRLQ4VSnfWxYFazzZ0P2XpvFcUGbjulUM5qZUiPHVdNyzJ5eFBdG7VRmfpHXCtHsJiG&#13;&#10;hu0k2ai1/gZtlk3PSvTMUGuNXZLF1V6MeY4oKeujAKhTBoWRoExJuoWdEjm170IiqZGEnFts50M6&#13;&#10;jHNhQk7Jr1grcugYOWX0JrQyCBiRJdY3Yg8A72Nn7gb76CrSNIzOA2l/cx49UmQwYXTWnQH3XmUK&#13;&#10;qxoiZ/s9SZmayNILtDtsOQd5Fr3ltx3+/jvmwwNzOHw4prhQwhIPqQD/MQw3Slbgfr0nj/Y4E6il&#13;&#10;pMdhbqj/uWZOUKK+GpyWi8npaZz+9Dg9m1b4cMeal2ONWetrwK6Z4OqyPF2jfVD7q3Sgn3HvLGJU&#13;&#10;VDHDMXZDeXD7x3XISwY3FxeLRTLDibcs3JlHyyN4ZDX29tP2mTk7zEDA6bmH/eC/mYNsGz0NLNYB&#13;&#10;ZJeG5MDrwDdui9Szw2aL6+j4nawO+3f+GwAA//8DAFBLAwQUAAYACAAAACEARc9wTeQAAAAOAQAA&#13;&#10;DwAAAGRycy9kb3ducmV2LnhtbEyPQU/DMAyF70j8h8hI3FhKRLvRNZ0QCFVjXOgQiFvWhLYicaom&#13;&#10;3cq/x5zgYsvy8/P7is3sLDuaMfQeJVwvEmAGG697bCW87h+vVsBCVKiV9WgkfJsAm/L8rFC59id8&#13;&#10;Mcc6toxMMORKQhfjkHMems44FRZ+MEi7Tz86FWkcW65HdSJzZ7lIkow71SN96NRg7jvTfNWTk7Cr&#13;&#10;7PD+fLut7fbtaQofVSMqF6S8vJgf1lTu1sCimePfBfwyUH4oKdjBT6gDsxJuRJqSVILIqJNgmQoC&#13;&#10;OkjIlgnwsuD/McofAAAA//8DAFBLAQItABQABgAIAAAAIQC2gziS/gAAAOEBAAATAAAAAAAAAAAA&#13;&#10;AAAAAAAAAABbQ29udGVudF9UeXBlc10ueG1sUEsBAi0AFAAGAAgAAAAhADj9If/WAAAAlAEAAAsA&#13;&#10;AAAAAAAAAAAAAAAALwEAAF9yZWxzLy5yZWxzUEsBAi0AFAAGAAgAAAAhAHGTKfirAgAAxwUAAA4A&#13;&#10;AAAAAAAAAAAAAAAALgIAAGRycy9lMm9Eb2MueG1sUEsBAi0AFAAGAAgAAAAhAEXPcE3kAAAADgEA&#13;&#10;AA8AAAAAAAAAAAAAAAAABQUAAGRycy9kb3ducmV2LnhtbFBLBQYAAAAABAAEAPMAAAAWBgAAAAA=&#13;&#10;" filled="f" strokecolor="#404040 [2429]" strokeweight="1pt">
                <v:stroke joinstyle="miter"/>
              </v:oval>
            </w:pict>
          </mc:Fallback>
        </mc:AlternateContent>
      </w:r>
      <w:r w:rsidRPr="00696E3E">
        <w:rPr>
          <w:rFonts w:ascii="Goudy Old Style" w:hAnsi="Goudy Old Style"/>
          <w:sz w:val="24"/>
        </w:rPr>
        <w:t>___________</w:t>
      </w:r>
      <w:r w:rsidRPr="00696E3E">
        <w:rPr>
          <w:rFonts w:ascii="Goudy Old Style" w:hAnsi="Goudy Old Style"/>
          <w:sz w:val="24"/>
        </w:rPr>
        <w:tab/>
      </w:r>
      <w:r w:rsidRPr="00674038">
        <w:rPr>
          <w:sz w:val="24"/>
          <w:highlight w:val="lightGray"/>
        </w:rPr>
        <w:t>Results of research on gender differences in the relationship between texting and academic performance of high school students</w:t>
      </w:r>
      <w:r w:rsidRPr="00696E3E">
        <w:rPr>
          <w:sz w:val="24"/>
        </w:rPr>
        <w:t xml:space="preserve"> done by a team of American psychologists and published in a </w:t>
      </w:r>
      <w:r w:rsidRPr="00674038">
        <w:rPr>
          <w:sz w:val="24"/>
          <w:u w:val="single"/>
        </w:rPr>
        <w:t>scholarly journal dedicated to publishing rigorous research studies on the popular media culture and behavior.</w:t>
      </w:r>
    </w:p>
    <w:p w14:paraId="2A765721" w14:textId="77777777" w:rsidR="00674038" w:rsidRPr="00696E3E" w:rsidRDefault="007633DE" w:rsidP="00674038">
      <w:pPr>
        <w:rPr>
          <w:rStyle w:val="HTMLCite"/>
          <w:rFonts w:ascii="Goudy Old Style" w:hAnsi="Goudy Old Style"/>
          <w:i w:val="0"/>
          <w:sz w:val="24"/>
        </w:rPr>
      </w:pPr>
      <w:r w:rsidRPr="00696E3E"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2D0B7" wp14:editId="455DC7C9">
                <wp:simplePos x="0" y="0"/>
                <wp:positionH relativeFrom="column">
                  <wp:posOffset>4996180</wp:posOffset>
                </wp:positionH>
                <wp:positionV relativeFrom="paragraph">
                  <wp:posOffset>173990</wp:posOffset>
                </wp:positionV>
                <wp:extent cx="2199005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90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6328D" w14:textId="77777777" w:rsidR="006C00B3" w:rsidRPr="00B513AE" w:rsidRDefault="004037AA" w:rsidP="006C00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Match Perspective</w:t>
                            </w:r>
                            <w:r w:rsidR="002F24B7">
                              <w:rPr>
                                <w:sz w:val="18"/>
                                <w:szCs w:val="18"/>
                              </w:rPr>
                              <w:t xml:space="preserve"> Cell Phones wo URLs </w:t>
                            </w:r>
                            <w:r w:rsidR="00674038">
                              <w:rPr>
                                <w:sz w:val="18"/>
                                <w:szCs w:val="18"/>
                              </w:rPr>
                              <w:t>Q3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4pt;margin-top:13.7pt;width:173.1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dmGogIAAKIFAAAOAAAAZHJzL2Uyb0RvYy54bWysVG1vmzAQ/j5p/8Hyd4KhJA2opGpCmCZ1&#13;&#10;L1K7H+CACdbAZrYT6Kb9951Nk9JWk6ZtfEA++3x3zz2P7+p6aBt0ZEpzKVIczAhGTBSy5GKf4i/3&#13;&#10;ubfESBsqStpIwVL8wDS+Xr19c9V3CQtlLZuSKQRBhE76LsW1MV3i+7qoWUv1THZMwGElVUsNmGrv&#13;&#10;l4r2EL1t/JCQhd9LVXZKFkxr2M3GQ7xy8auKFeZTVWlmUJNiqM24v3L/nf37qyua7BXtal48lkH/&#13;&#10;ooqWcgFJz6Eyaig6KP4qVMsLJbWszKyQrS+rihfMYQA0AXmB5q6mHXNYoDm6O7dJ/7+wxcfjZ4V4&#13;&#10;CdxhJGgLFN2zwaC1HFBou9N3OgGnuw7czADb1tMi1d2tLL5qcPEnPuMFbb13/QdZQjx6MNLdGCrV&#13;&#10;2puAGkEYoOPhTIHNWcBmGMQxIXOMCji7CC7nxHHk0+R0u1PavGOyRXaRYgUUu+j0eKuNrYYmJxeb&#13;&#10;TMicN42juRHPNsBx3IHccNWe2Socaz9iEm+X22XkReFi60Uky7ybfBN5ixxqyi6yzSYLftq8QZTU&#13;&#10;vCyZsGlOCgqiP2PoUcsj92cNadnw0oazJWm1320ahY4UFJy7z9ICxU/c/OdluGPA8gJSEEZkHcZe&#13;&#10;vlheelEezb34kiw9EsTreEGiOMry55BuuWD/Dgn1KY7n4XxUzW+xEfe9xkaTlhuYEQ1vU7w8O9Gk&#13;&#10;ZrTcitJRayhvxvWkFbb8p1ZAx05EO8FajY5qNcNugChWxTtZPoB0lQRlgT5hsMGiluo7Rj0MiRTr&#13;&#10;bweqGEbNewGvMA6iyE6VqaGmxm5qUFFAqBQbjMblxoyT6NApvq8h0/iyhLyBJ1Nxp+anqgCKNWAQ&#13;&#10;OFCPQ8tOmqntvJ5G6+oXAAAA//8DAFBLAwQUAAYACAAAACEAPRZfnOYAAAAPAQAADwAAAGRycy9k&#13;&#10;b3ducmV2LnhtbEyPQU/DMAyF70j8h8hIXBBLu01b1TWdYIjDNHHYQMDRbUNa0ThVk25lvx7vBBdL&#13;&#10;9rOfv5etR9uKo+5940hBPIlAaCpd1ZBR8Pb6fJ+A8AGpwtaRVvCjPazz66sM08qdaK+Ph2AEm5BP&#13;&#10;UUEdQpdK6ctaW/QT12li7cv1FgO3vZFVjyc2t62cRtFCWmyIP9TY6U2ty+/DYBXsz++JiR/ndy+4&#13;&#10;+/wojdwWm2Gr1O3N+LTi8rACEfQY/i7gkoH5IWewwg1UedEqWCYL5g8Kpss5iMtCPJvFIAqWeCLz&#13;&#10;TP7Pkf8CAAD//wMAUEsBAi0AFAAGAAgAAAAhALaDOJL+AAAA4QEAABMAAAAAAAAAAAAAAAAAAAAA&#13;&#10;AFtDb250ZW50X1R5cGVzXS54bWxQSwECLQAUAAYACAAAACEAOP0h/9YAAACUAQAACwAAAAAAAAAA&#13;&#10;AAAAAAAvAQAAX3JlbHMvLnJlbHNQSwECLQAUAAYACAAAACEAy13ZhqICAACiBQAADgAAAAAAAAAA&#13;&#10;AAAAAAAuAgAAZHJzL2Uyb0RvYy54bWxQSwECLQAUAAYACAAAACEAPRZfnOYAAAAPAQAADwAAAAAA&#13;&#10;AAAAAAAAAAD8BAAAZHJzL2Rvd25yZXYueG1sUEsFBgAAAAAEAAQA8wAAAA8GAAAAAA==&#13;&#10;" filled="f" stroked="f">
                <v:path arrowok="t"/>
                <v:textbox inset=",7.2pt,,7.2pt">
                  <w:txbxContent>
                    <w:p w:rsidR="006C00B3" w:rsidRPr="00B513AE" w:rsidRDefault="004037AA" w:rsidP="006C00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Match Perspective</w:t>
                      </w:r>
                      <w:r w:rsidR="002F24B7">
                        <w:rPr>
                          <w:sz w:val="18"/>
                          <w:szCs w:val="18"/>
                        </w:rPr>
                        <w:t xml:space="preserve"> Cell Phones wo URLs </w:t>
                      </w:r>
                      <w:r w:rsidR="00674038">
                        <w:rPr>
                          <w:sz w:val="18"/>
                          <w:szCs w:val="18"/>
                        </w:rPr>
                        <w:t>Q3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F95213" w14:textId="77777777" w:rsidR="006C00B3" w:rsidRPr="00696E3E" w:rsidRDefault="006C00B3" w:rsidP="00696E3E">
      <w:pPr>
        <w:rPr>
          <w:rFonts w:ascii="Footlight MT Light" w:hAnsi="Footlight MT Light"/>
          <w:sz w:val="24"/>
        </w:rPr>
      </w:pPr>
    </w:p>
    <w:sectPr w:rsidR="006C00B3" w:rsidRPr="00696E3E" w:rsidSect="001F3B8A">
      <w:type w:val="continuous"/>
      <w:pgSz w:w="12240" w:h="15840"/>
      <w:pgMar w:top="360" w:right="720" w:bottom="360" w:left="720" w:header="720" w:footer="720" w:gutter="0"/>
      <w:cols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BB7"/>
    <w:multiLevelType w:val="hybridMultilevel"/>
    <w:tmpl w:val="5F8E214C"/>
    <w:lvl w:ilvl="0" w:tplc="4682709A">
      <w:start w:val="5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4707058"/>
    <w:multiLevelType w:val="hybridMultilevel"/>
    <w:tmpl w:val="FF3E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0D3"/>
    <w:multiLevelType w:val="hybridMultilevel"/>
    <w:tmpl w:val="C72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3C15"/>
    <w:multiLevelType w:val="hybridMultilevel"/>
    <w:tmpl w:val="3C98E762"/>
    <w:lvl w:ilvl="0" w:tplc="975C086A">
      <w:start w:val="5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C90F54"/>
    <w:multiLevelType w:val="hybridMultilevel"/>
    <w:tmpl w:val="C72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DD1"/>
    <w:multiLevelType w:val="hybridMultilevel"/>
    <w:tmpl w:val="C72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298E"/>
    <w:multiLevelType w:val="multilevel"/>
    <w:tmpl w:val="75B2C27C"/>
    <w:lvl w:ilvl="0">
      <w:start w:val="1"/>
      <w:numFmt w:val="upperLetter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185E"/>
    <w:multiLevelType w:val="hybridMultilevel"/>
    <w:tmpl w:val="F8289D44"/>
    <w:lvl w:ilvl="0" w:tplc="CB46CD4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307F"/>
    <w:multiLevelType w:val="hybridMultilevel"/>
    <w:tmpl w:val="75B2C27C"/>
    <w:lvl w:ilvl="0" w:tplc="6E288C7A">
      <w:start w:val="1"/>
      <w:numFmt w:val="upperLetter"/>
      <w:lvlText w:val="%1."/>
      <w:lvlJc w:val="left"/>
      <w:pPr>
        <w:ind w:left="108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1B7B"/>
    <w:multiLevelType w:val="hybridMultilevel"/>
    <w:tmpl w:val="F92A5A2C"/>
    <w:lvl w:ilvl="0" w:tplc="747ADD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60C9"/>
    <w:multiLevelType w:val="hybridMultilevel"/>
    <w:tmpl w:val="9B4A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41969"/>
    <w:multiLevelType w:val="hybridMultilevel"/>
    <w:tmpl w:val="255C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80619"/>
    <w:multiLevelType w:val="hybridMultilevel"/>
    <w:tmpl w:val="C72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916"/>
    <w:multiLevelType w:val="multilevel"/>
    <w:tmpl w:val="F92A5A2C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13D22"/>
    <w:multiLevelType w:val="hybridMultilevel"/>
    <w:tmpl w:val="BDD2B0E2"/>
    <w:lvl w:ilvl="0" w:tplc="04090015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93C6819"/>
    <w:multiLevelType w:val="multilevel"/>
    <w:tmpl w:val="FF3E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B31B7"/>
    <w:multiLevelType w:val="hybridMultilevel"/>
    <w:tmpl w:val="DC44AA84"/>
    <w:lvl w:ilvl="0" w:tplc="788E61B0">
      <w:start w:val="1"/>
      <w:numFmt w:val="upperLetter"/>
      <w:lvlText w:val="%1."/>
      <w:lvlJc w:val="left"/>
      <w:pPr>
        <w:ind w:left="172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46A19"/>
    <w:multiLevelType w:val="hybridMultilevel"/>
    <w:tmpl w:val="C72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91"/>
    <w:rsid w:val="00002C77"/>
    <w:rsid w:val="00021581"/>
    <w:rsid w:val="0003718C"/>
    <w:rsid w:val="000559AF"/>
    <w:rsid w:val="000B77E6"/>
    <w:rsid w:val="000D4269"/>
    <w:rsid w:val="00125873"/>
    <w:rsid w:val="00131E48"/>
    <w:rsid w:val="0013273F"/>
    <w:rsid w:val="001B0766"/>
    <w:rsid w:val="001B6B26"/>
    <w:rsid w:val="001F3B8A"/>
    <w:rsid w:val="002045F0"/>
    <w:rsid w:val="00220E48"/>
    <w:rsid w:val="00277716"/>
    <w:rsid w:val="0028174F"/>
    <w:rsid w:val="002F24B7"/>
    <w:rsid w:val="003A117E"/>
    <w:rsid w:val="003A425B"/>
    <w:rsid w:val="004037AA"/>
    <w:rsid w:val="00433CD9"/>
    <w:rsid w:val="004A096F"/>
    <w:rsid w:val="004D5783"/>
    <w:rsid w:val="004F2CE4"/>
    <w:rsid w:val="004F301C"/>
    <w:rsid w:val="004F60B6"/>
    <w:rsid w:val="004F7CCB"/>
    <w:rsid w:val="0051286E"/>
    <w:rsid w:val="0054043D"/>
    <w:rsid w:val="00582438"/>
    <w:rsid w:val="005B3721"/>
    <w:rsid w:val="005C3C67"/>
    <w:rsid w:val="006030A1"/>
    <w:rsid w:val="00642133"/>
    <w:rsid w:val="00644596"/>
    <w:rsid w:val="00661FD6"/>
    <w:rsid w:val="0066399A"/>
    <w:rsid w:val="00674038"/>
    <w:rsid w:val="00696E3E"/>
    <w:rsid w:val="006B16D1"/>
    <w:rsid w:val="006C00B3"/>
    <w:rsid w:val="006C5C13"/>
    <w:rsid w:val="006F59F3"/>
    <w:rsid w:val="00705D96"/>
    <w:rsid w:val="007100A7"/>
    <w:rsid w:val="00750AE0"/>
    <w:rsid w:val="007633DE"/>
    <w:rsid w:val="007D7FEA"/>
    <w:rsid w:val="00813441"/>
    <w:rsid w:val="00813E91"/>
    <w:rsid w:val="00830172"/>
    <w:rsid w:val="00834F87"/>
    <w:rsid w:val="008507FD"/>
    <w:rsid w:val="00884993"/>
    <w:rsid w:val="008850A4"/>
    <w:rsid w:val="008F4305"/>
    <w:rsid w:val="00901DEE"/>
    <w:rsid w:val="009325ED"/>
    <w:rsid w:val="00934DDC"/>
    <w:rsid w:val="0096376E"/>
    <w:rsid w:val="009B4B16"/>
    <w:rsid w:val="00A47B48"/>
    <w:rsid w:val="00AA0A7D"/>
    <w:rsid w:val="00AB472E"/>
    <w:rsid w:val="00AC3F29"/>
    <w:rsid w:val="00AE0740"/>
    <w:rsid w:val="00B46C94"/>
    <w:rsid w:val="00B5502C"/>
    <w:rsid w:val="00B705FC"/>
    <w:rsid w:val="00B91130"/>
    <w:rsid w:val="00B91498"/>
    <w:rsid w:val="00BA48D6"/>
    <w:rsid w:val="00BE5443"/>
    <w:rsid w:val="00C34451"/>
    <w:rsid w:val="00C41989"/>
    <w:rsid w:val="00C55D5C"/>
    <w:rsid w:val="00C82D47"/>
    <w:rsid w:val="00CA13FD"/>
    <w:rsid w:val="00CA4004"/>
    <w:rsid w:val="00CA703C"/>
    <w:rsid w:val="00CB601C"/>
    <w:rsid w:val="00D0247A"/>
    <w:rsid w:val="00DA3FD5"/>
    <w:rsid w:val="00DA4E3A"/>
    <w:rsid w:val="00DD748E"/>
    <w:rsid w:val="00DF2302"/>
    <w:rsid w:val="00E13186"/>
    <w:rsid w:val="00E13279"/>
    <w:rsid w:val="00E30FA2"/>
    <w:rsid w:val="00E87D5A"/>
    <w:rsid w:val="00EA2D55"/>
    <w:rsid w:val="00EB22B1"/>
    <w:rsid w:val="00EC42B8"/>
    <w:rsid w:val="00EC6471"/>
    <w:rsid w:val="00F72120"/>
    <w:rsid w:val="00FD25DA"/>
    <w:rsid w:val="00FE2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CE325"/>
  <w14:defaultImageDpi w14:val="300"/>
  <w15:chartTrackingRefBased/>
  <w15:docId w15:val="{CB463335-51DD-5043-A00F-01B014B2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67DBA"/>
    <w:rPr>
      <w:rFonts w:ascii="Garamond" w:hAnsi="Garamond"/>
      <w:sz w:val="22"/>
      <w:szCs w:val="24"/>
    </w:rPr>
  </w:style>
  <w:style w:type="paragraph" w:styleId="Heading3">
    <w:name w:val="heading 3"/>
    <w:basedOn w:val="Normal"/>
    <w:qFormat/>
    <w:rsid w:val="00EE360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3E91"/>
    <w:rPr>
      <w:color w:val="0000FF"/>
      <w:u w:val="single"/>
    </w:rPr>
  </w:style>
  <w:style w:type="character" w:styleId="HTMLCite">
    <w:name w:val="HTML Cite"/>
    <w:uiPriority w:val="99"/>
    <w:rsid w:val="00B35CC7"/>
    <w:rPr>
      <w:i/>
    </w:rPr>
  </w:style>
  <w:style w:type="character" w:customStyle="1" w:styleId="title-link-wrapper">
    <w:name w:val="title-link-wrapper"/>
    <w:basedOn w:val="DefaultParagraphFont"/>
    <w:rsid w:val="009920B2"/>
  </w:style>
  <w:style w:type="character" w:customStyle="1" w:styleId="hidden">
    <w:name w:val="hidden"/>
    <w:basedOn w:val="DefaultParagraphFont"/>
    <w:rsid w:val="009920B2"/>
  </w:style>
  <w:style w:type="character" w:customStyle="1" w:styleId="medium-font">
    <w:name w:val="medium-font"/>
    <w:basedOn w:val="DefaultParagraphFont"/>
    <w:rsid w:val="009920B2"/>
  </w:style>
  <w:style w:type="character" w:styleId="FollowedHyperlink">
    <w:name w:val="FollowedHyperlink"/>
    <w:uiPriority w:val="99"/>
    <w:semiHidden/>
    <w:unhideWhenUsed/>
    <w:rsid w:val="00923C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33CD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the Perspective with the Periodical Article</vt:lpstr>
    </vt:vector>
  </TitlesOfParts>
  <Company>Santa Clara University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the Perspective with the Periodical Article</dc:title>
  <dc:subject/>
  <dc:creator>Santa Clara University</dc:creator>
  <cp:keywords/>
  <cp:lastModifiedBy>Microsoft Office User</cp:lastModifiedBy>
  <cp:revision>2</cp:revision>
  <cp:lastPrinted>2018-03-15T23:40:00Z</cp:lastPrinted>
  <dcterms:created xsi:type="dcterms:W3CDTF">2018-05-25T18:20:00Z</dcterms:created>
  <dcterms:modified xsi:type="dcterms:W3CDTF">2018-05-25T18:20:00Z</dcterms:modified>
</cp:coreProperties>
</file>