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>
        <w:rPr>
          <w:rFonts w:ascii="Lucida Sans Unicode" w:eastAsia="Times New Roman" w:hAnsi="Lucida Sans Unicode" w:cs="Lucida Sans Unicode"/>
          <w:color w:val="565A5C"/>
          <w:spacing w:val="3"/>
        </w:rPr>
        <w:t>Our library research class</w:t>
      </w: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is all about finding information and using it--in other words, the class is all about how you create knowledge.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Creating knowledge means gathering info and then transforming it or extending it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somehow: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finding ideas and facts and then analyzing them, putting them together in new ways, adding your own ideas to them, and so on.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Often, when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you've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created knowledge, you will share it with others.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And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often, when you've shared knowledge, other people will give you feedback, or build on and extend the knowledge you've created.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An everyday example of knowledge creation is finding a recipe, putting your own spin on it, then posting your tweaked recipe to a foodie website.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A classroom example of knowledge creation is gathering info on a topic, analyzing or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critiquing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the info, adding your own point of view to the info you've gathered, then making a presentation in class.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In this discussion forum, you will write 2-3 paragraphs on how you gather info and create knowledge for your job, for a hobby, or for some other purpose. You will also briefly respond to a classmate's post.</w:t>
      </w:r>
    </w:p>
    <w:p w:rsidR="003334E9" w:rsidRPr="003334E9" w:rsidRDefault="003334E9" w:rsidP="003334E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b/>
          <w:bCs/>
          <w:color w:val="565A5C"/>
          <w:spacing w:val="3"/>
          <w:bdr w:val="none" w:sz="0" w:space="0" w:color="auto" w:frame="1"/>
        </w:rPr>
        <w:t>Step A:</w:t>
      </w: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 Write 2-3 paragraphs on yourself as knowledge creator. In your post, you may consider some or all of these questions, or bring in other points you want to make:</w:t>
      </w:r>
    </w:p>
    <w:p w:rsidR="003334E9" w:rsidRPr="003334E9" w:rsidRDefault="003334E9" w:rsidP="003334E9">
      <w:pPr>
        <w:numPr>
          <w:ilvl w:val="0"/>
          <w:numId w:val="1"/>
        </w:numPr>
        <w:spacing w:after="0" w:line="240" w:lineRule="auto"/>
        <w:ind w:left="0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What is a situation at work or elsewhere in your life where you gather info and then create knowledge?</w:t>
      </w:r>
    </w:p>
    <w:p w:rsidR="003334E9" w:rsidRPr="003334E9" w:rsidRDefault="003334E9" w:rsidP="003334E9">
      <w:pPr>
        <w:numPr>
          <w:ilvl w:val="0"/>
          <w:numId w:val="1"/>
        </w:numPr>
        <w:spacing w:after="0" w:line="240" w:lineRule="auto"/>
        <w:ind w:left="0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To gather info, what kind of sources do you use? How do you know the sources are trustworthy? Please be specific--name a resource or two.</w:t>
      </w:r>
    </w:p>
    <w:p w:rsidR="003334E9" w:rsidRPr="003334E9" w:rsidRDefault="003334E9" w:rsidP="003334E9">
      <w:pPr>
        <w:numPr>
          <w:ilvl w:val="0"/>
          <w:numId w:val="1"/>
        </w:numPr>
        <w:spacing w:after="0" w:line="240" w:lineRule="auto"/>
        <w:ind w:left="0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How do you create knowledge from the info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you've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gathered? Is there some way that you analyze the info, put info together in new ways, add your own ideas to the info? Be specific--give an example or two.</w:t>
      </w:r>
    </w:p>
    <w:p w:rsidR="003334E9" w:rsidRDefault="003334E9" w:rsidP="003334E9">
      <w:pPr>
        <w:numPr>
          <w:ilvl w:val="0"/>
          <w:numId w:val="1"/>
        </w:numPr>
        <w:spacing w:after="0" w:line="240" w:lineRule="auto"/>
        <w:ind w:left="0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Do you share the knowledge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you've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gathered? If so, how? How does the knowledge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impact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others? Do they give you feedback? If you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don't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share it with others, how do you use the knowledge?</w:t>
      </w:r>
    </w:p>
    <w:p w:rsidR="003334E9" w:rsidRPr="003334E9" w:rsidRDefault="003334E9" w:rsidP="003334E9">
      <w:pPr>
        <w:spacing w:after="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</w:p>
    <w:p w:rsidR="003334E9" w:rsidRPr="003334E9" w:rsidRDefault="003334E9" w:rsidP="003334E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b/>
          <w:bCs/>
          <w:color w:val="565A5C"/>
          <w:spacing w:val="3"/>
          <w:bdr w:val="none" w:sz="0" w:space="0" w:color="auto" w:frame="1"/>
        </w:rPr>
        <w:t>Part B:</w:t>
      </w: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 Briefly respond to a classmate: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lastRenderedPageBreak/>
        <w:t xml:space="preserve">Reply to a classmate's post. Say something more than just, "That's interesting!" or "Good post!" Here are some ideas to help you respond to a classmate (you can use one of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these,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or another idea of your own):</w:t>
      </w:r>
    </w:p>
    <w:p w:rsidR="003334E9" w:rsidRPr="003334E9" w:rsidRDefault="003334E9" w:rsidP="003334E9">
      <w:pPr>
        <w:numPr>
          <w:ilvl w:val="0"/>
          <w:numId w:val="2"/>
        </w:numPr>
        <w:spacing w:after="0" w:line="240" w:lineRule="auto"/>
        <w:ind w:left="0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Describe a similar situation </w:t>
      </w: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you've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experienced.</w:t>
      </w:r>
    </w:p>
    <w:p w:rsidR="003334E9" w:rsidRPr="003334E9" w:rsidRDefault="003334E9" w:rsidP="003334E9">
      <w:pPr>
        <w:numPr>
          <w:ilvl w:val="0"/>
          <w:numId w:val="2"/>
        </w:numPr>
        <w:spacing w:after="0" w:line="240" w:lineRule="auto"/>
        <w:ind w:left="0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Ask a question that will help you understand in more detail your classmate's knowledge creation.</w:t>
      </w:r>
    </w:p>
    <w:p w:rsidR="003334E9" w:rsidRDefault="003334E9" w:rsidP="003334E9">
      <w:pPr>
        <w:numPr>
          <w:ilvl w:val="0"/>
          <w:numId w:val="2"/>
        </w:numPr>
        <w:spacing w:after="0" w:line="240" w:lineRule="auto"/>
        <w:ind w:left="0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Suggest an information source that will help your classmate in their </w:t>
      </w:r>
      <w:r>
        <w:rPr>
          <w:rFonts w:ascii="Lucida Sans Unicode" w:eastAsia="Times New Roman" w:hAnsi="Lucida Sans Unicode" w:cs="Lucida Sans Unicode"/>
          <w:color w:val="565A5C"/>
          <w:spacing w:val="3"/>
        </w:rPr>
        <w:t>research and knowledge creation.</w:t>
      </w:r>
    </w:p>
    <w:p w:rsidR="003334E9" w:rsidRDefault="003334E9" w:rsidP="003334E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565A5C"/>
          <w:spacing w:val="3"/>
          <w:bdr w:val="none" w:sz="0" w:space="0" w:color="auto" w:frame="1"/>
        </w:rPr>
      </w:pPr>
    </w:p>
    <w:p w:rsidR="003334E9" w:rsidRPr="003334E9" w:rsidRDefault="003334E9" w:rsidP="003334E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b/>
          <w:bCs/>
          <w:color w:val="565A5C"/>
          <w:spacing w:val="3"/>
          <w:bdr w:val="none" w:sz="0" w:space="0" w:color="auto" w:frame="1"/>
        </w:rPr>
        <w:t xml:space="preserve">This is how I will grade this </w:t>
      </w:r>
      <w:r>
        <w:rPr>
          <w:rFonts w:ascii="Lucida Sans Unicode" w:eastAsia="Times New Roman" w:hAnsi="Lucida Sans Unicode" w:cs="Lucida Sans Unicode"/>
          <w:b/>
          <w:bCs/>
          <w:color w:val="565A5C"/>
          <w:spacing w:val="3"/>
          <w:bdr w:val="none" w:sz="0" w:space="0" w:color="auto" w:frame="1"/>
        </w:rPr>
        <w:t>assignment</w:t>
      </w:r>
      <w:bookmarkStart w:id="0" w:name="_GoBack"/>
      <w:bookmarkEnd w:id="0"/>
      <w:r w:rsidRPr="003334E9">
        <w:rPr>
          <w:rFonts w:ascii="Lucida Sans Unicode" w:eastAsia="Times New Roman" w:hAnsi="Lucida Sans Unicode" w:cs="Lucida Sans Unicode"/>
          <w:b/>
          <w:bCs/>
          <w:color w:val="565A5C"/>
          <w:spacing w:val="3"/>
          <w:bdr w:val="none" w:sz="0" w:space="0" w:color="auto" w:frame="1"/>
        </w:rPr>
        <w:t>: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5 points: Student writes a complete, informative post and posts a complete response to one other student.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3-4 points: Student partially answers the discussion question and posts a response to one other student.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2 points: Student partially answers the discussion question but does not respond to another student, or responds incompletely to another student.</w:t>
      </w:r>
    </w:p>
    <w:p w:rsidR="003334E9" w:rsidRPr="003334E9" w:rsidRDefault="003334E9" w:rsidP="003334E9">
      <w:pPr>
        <w:shd w:val="clear" w:color="auto" w:fill="FFFFFF"/>
        <w:spacing w:before="120" w:after="240" w:line="240" w:lineRule="auto"/>
        <w:rPr>
          <w:rFonts w:ascii="Lucida Sans Unicode" w:eastAsia="Times New Roman" w:hAnsi="Lucida Sans Unicode" w:cs="Lucida Sans Unicode"/>
          <w:color w:val="565A5C"/>
          <w:spacing w:val="3"/>
        </w:rPr>
      </w:pPr>
      <w:proofErr w:type="gramStart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>0-1</w:t>
      </w:r>
      <w:proofErr w:type="gramEnd"/>
      <w:r w:rsidRPr="003334E9">
        <w:rPr>
          <w:rFonts w:ascii="Lucida Sans Unicode" w:eastAsia="Times New Roman" w:hAnsi="Lucida Sans Unicode" w:cs="Lucida Sans Unicode"/>
          <w:color w:val="565A5C"/>
          <w:spacing w:val="3"/>
        </w:rPr>
        <w:t xml:space="preserve"> points: Student answers questions incompletely or not at all.</w:t>
      </w:r>
    </w:p>
    <w:p w:rsidR="00BF3103" w:rsidRDefault="00BF3103"/>
    <w:sectPr w:rsidR="00BF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887"/>
    <w:multiLevelType w:val="multilevel"/>
    <w:tmpl w:val="CC9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9D460E"/>
    <w:multiLevelType w:val="multilevel"/>
    <w:tmpl w:val="A7C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E9"/>
    <w:rsid w:val="003334E9"/>
    <w:rsid w:val="00B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F5E"/>
  <w15:chartTrackingRefBased/>
  <w15:docId w15:val="{4C0B3ABA-228E-4CCA-A74B-9FC2CE7F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3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UMUC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Robert Miller</cp:lastModifiedBy>
  <cp:revision>1</cp:revision>
  <dcterms:created xsi:type="dcterms:W3CDTF">2019-03-27T19:17:00Z</dcterms:created>
  <dcterms:modified xsi:type="dcterms:W3CDTF">2019-03-27T19:21:00Z</dcterms:modified>
</cp:coreProperties>
</file>