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872" w:rsidRDefault="008B3872"/>
    <w:p w:rsidR="00801278" w:rsidRPr="006E07CB" w:rsidRDefault="00A06262" w:rsidP="006E07CB">
      <w:pPr>
        <w:ind w:firstLine="360"/>
        <w:rPr>
          <w:rFonts w:ascii="Times New Roman" w:hAnsi="Times New Roman" w:cs="Times New Roman"/>
          <w:sz w:val="44"/>
          <w:szCs w:val="44"/>
        </w:rPr>
      </w:pPr>
      <w:r>
        <w:rPr>
          <w:rFonts w:ascii="Times New Roman" w:eastAsia="Times New Roman" w:hAnsi="Times New Roman" w:cs="Times New Roman"/>
          <w:b/>
          <w:noProof/>
          <w:color w:val="000000"/>
          <w:sz w:val="24"/>
          <w:szCs w:val="24"/>
        </w:rPr>
        <w:t xml:space="preserve">Historical </w:t>
      </w:r>
      <w:r w:rsidR="006E07CB">
        <w:rPr>
          <w:rFonts w:ascii="Times New Roman" w:eastAsia="Times New Roman" w:hAnsi="Times New Roman" w:cs="Times New Roman"/>
          <w:b/>
          <w:noProof/>
          <w:color w:val="000000"/>
          <w:sz w:val="24"/>
          <w:szCs w:val="24"/>
        </w:rPr>
        <w:t>Film Critique and Comparison</w:t>
      </w:r>
    </w:p>
    <w:p w:rsidR="007760BA" w:rsidRPr="00565678" w:rsidRDefault="000F0478" w:rsidP="007760BA">
      <w:pPr>
        <w:ind w:left="360"/>
        <w:rPr>
          <w:rFonts w:ascii="Times New Roman" w:eastAsia="MS PGothic" w:hAnsi="Times New Roman" w:cs="Times New Roman"/>
          <w:kern w:val="24"/>
          <w:sz w:val="24"/>
          <w:szCs w:val="24"/>
        </w:rPr>
      </w:pPr>
      <w:r w:rsidRPr="00565678">
        <w:rPr>
          <w:rFonts w:ascii="Times New Roman" w:eastAsia="MS PGothic" w:hAnsi="Times New Roman" w:cs="Times New Roman"/>
          <w:b/>
          <w:kern w:val="24"/>
          <w:sz w:val="24"/>
          <w:szCs w:val="24"/>
        </w:rPr>
        <w:t xml:space="preserve">What is it? </w:t>
      </w:r>
      <w:r w:rsidR="00A06262">
        <w:rPr>
          <w:rFonts w:ascii="Times New Roman" w:eastAsia="MS PGothic" w:hAnsi="Times New Roman" w:cs="Times New Roman"/>
          <w:kern w:val="24"/>
          <w:sz w:val="24"/>
          <w:szCs w:val="24"/>
        </w:rPr>
        <w:t>The real circumstances behind a dramatization based on fact are often more complicated than can be portrayed in a 90-minute or even a 3-hour film. However, the only exposure most people may have to an important historical event probably comes through a TV show or movie, not through reading historical accounts from multiple perspectives. It is therefore important to be able to engage critically with dramatizations of history.</w:t>
      </w:r>
    </w:p>
    <w:p w:rsidR="007760BA" w:rsidRDefault="00F519E0" w:rsidP="007760BA">
      <w:pPr>
        <w:ind w:left="360"/>
        <w:rPr>
          <w:rFonts w:ascii="Times New Roman" w:eastAsia="MS PGothic" w:hAnsi="Times New Roman" w:cs="Times New Roman"/>
          <w:kern w:val="24"/>
          <w:sz w:val="24"/>
          <w:szCs w:val="24"/>
        </w:rPr>
      </w:pPr>
      <w:r w:rsidRPr="00565678">
        <w:rPr>
          <w:rFonts w:ascii="Times New Roman" w:eastAsia="MS PGothic" w:hAnsi="Times New Roman" w:cs="Times New Roman"/>
          <w:b/>
          <w:kern w:val="24"/>
          <w:sz w:val="24"/>
          <w:szCs w:val="24"/>
        </w:rPr>
        <w:t>Parameters:</w:t>
      </w:r>
      <w:r w:rsidRPr="00565678">
        <w:rPr>
          <w:rFonts w:ascii="Times New Roman" w:eastAsia="MS PGothic" w:hAnsi="Times New Roman" w:cs="Times New Roman"/>
          <w:kern w:val="24"/>
          <w:sz w:val="24"/>
          <w:szCs w:val="24"/>
        </w:rPr>
        <w:t xml:space="preserve"> </w:t>
      </w:r>
      <w:r w:rsidR="007760BA" w:rsidRPr="00565678">
        <w:rPr>
          <w:rFonts w:ascii="Times New Roman" w:eastAsia="MS PGothic" w:hAnsi="Times New Roman" w:cs="Times New Roman"/>
          <w:kern w:val="24"/>
          <w:sz w:val="24"/>
          <w:szCs w:val="24"/>
        </w:rPr>
        <w:t xml:space="preserve">You are going </w:t>
      </w:r>
      <w:r w:rsidR="00A06262">
        <w:rPr>
          <w:rFonts w:ascii="Times New Roman" w:eastAsia="MS PGothic" w:hAnsi="Times New Roman" w:cs="Times New Roman"/>
          <w:kern w:val="24"/>
          <w:sz w:val="24"/>
          <w:szCs w:val="24"/>
        </w:rPr>
        <w:t>to compare and contrast</w:t>
      </w:r>
      <w:r w:rsidR="007760BA" w:rsidRPr="00565678">
        <w:rPr>
          <w:rFonts w:ascii="Times New Roman" w:eastAsia="MS PGothic" w:hAnsi="Times New Roman" w:cs="Times New Roman"/>
          <w:kern w:val="24"/>
          <w:sz w:val="24"/>
          <w:szCs w:val="24"/>
        </w:rPr>
        <w:t xml:space="preserve"> </w:t>
      </w:r>
      <w:r w:rsidR="00A06262">
        <w:rPr>
          <w:rFonts w:ascii="Times New Roman" w:eastAsia="MS PGothic" w:hAnsi="Times New Roman" w:cs="Times New Roman"/>
          <w:kern w:val="24"/>
          <w:sz w:val="24"/>
          <w:szCs w:val="24"/>
        </w:rPr>
        <w:t>the film version of an event to the actual events on which it is based. You will need to differentiate elements based on factual accounts from elements based on interpretation. In addition you will need to judge how much alteration to the historical narrative is justified in order to produce a good film or TV show, as opposed to what need not have been altered.</w:t>
      </w:r>
      <w:r w:rsidR="00B301E6">
        <w:rPr>
          <w:rFonts w:ascii="Times New Roman" w:eastAsia="MS PGothic" w:hAnsi="Times New Roman" w:cs="Times New Roman"/>
          <w:kern w:val="24"/>
          <w:sz w:val="24"/>
          <w:szCs w:val="24"/>
        </w:rPr>
        <w:t xml:space="preserve"> You will need to watch a film, and then select appropriate historical readings that present the same event. </w:t>
      </w:r>
      <w:r w:rsidR="008E7675">
        <w:rPr>
          <w:rFonts w:ascii="Times New Roman" w:eastAsia="MS PGothic" w:hAnsi="Times New Roman" w:cs="Times New Roman"/>
          <w:kern w:val="24"/>
          <w:sz w:val="24"/>
          <w:szCs w:val="24"/>
        </w:rPr>
        <w:t>You will need to write a 3-4 page essay that compares and contrasts the film and the historical readings. A bibliography, or list of resources used, needs to accompany the essay, citing both the film and the readings you consulted. The bibliography needs to be formatted according to Chicago style.</w:t>
      </w:r>
      <w:r w:rsidR="00AF6A72">
        <w:rPr>
          <w:rFonts w:ascii="Times New Roman" w:eastAsia="MS PGothic" w:hAnsi="Times New Roman" w:cs="Times New Roman"/>
          <w:kern w:val="24"/>
          <w:sz w:val="24"/>
          <w:szCs w:val="24"/>
        </w:rPr>
        <w:t xml:space="preserve"> </w:t>
      </w:r>
    </w:p>
    <w:p w:rsidR="00AF6A72" w:rsidRDefault="00AF6A72" w:rsidP="007760BA">
      <w:pPr>
        <w:ind w:left="360"/>
        <w:rPr>
          <w:rFonts w:ascii="Times New Roman" w:eastAsia="MS PGothic" w:hAnsi="Times New Roman" w:cs="Times New Roman"/>
          <w:kern w:val="24"/>
          <w:sz w:val="24"/>
          <w:szCs w:val="24"/>
        </w:rPr>
      </w:pPr>
      <w:r>
        <w:rPr>
          <w:rFonts w:ascii="Times New Roman" w:eastAsia="MS PGothic" w:hAnsi="Times New Roman" w:cs="Times New Roman"/>
          <w:b/>
          <w:kern w:val="24"/>
          <w:sz w:val="24"/>
          <w:szCs w:val="24"/>
        </w:rPr>
        <w:t>Sample reading:</w:t>
      </w:r>
      <w:r>
        <w:rPr>
          <w:rFonts w:ascii="Times New Roman" w:eastAsia="MS PGothic" w:hAnsi="Times New Roman" w:cs="Times New Roman"/>
          <w:kern w:val="24"/>
          <w:sz w:val="24"/>
          <w:szCs w:val="24"/>
        </w:rPr>
        <w:t xml:space="preserve"> This book contains the kind of critique you are being asked to create.</w:t>
      </w:r>
    </w:p>
    <w:p w:rsidR="00AF6A72" w:rsidRPr="00AF6A72" w:rsidRDefault="00AF6A72" w:rsidP="00AF6A72">
      <w:pPr>
        <w:ind w:left="990" w:hanging="630"/>
        <w:rPr>
          <w:rFonts w:ascii="Times New Roman" w:eastAsia="MS PGothic" w:hAnsi="Times New Roman" w:cs="Times New Roman"/>
          <w:kern w:val="24"/>
          <w:sz w:val="24"/>
          <w:szCs w:val="24"/>
        </w:rPr>
      </w:pPr>
      <w:r w:rsidRPr="00AF6A72">
        <w:rPr>
          <w:rFonts w:ascii="Times New Roman" w:eastAsia="MS PGothic" w:hAnsi="Times New Roman" w:cs="Times New Roman"/>
          <w:kern w:val="24"/>
          <w:sz w:val="24"/>
          <w:szCs w:val="24"/>
        </w:rPr>
        <w:t xml:space="preserve">Boggs, Johnny D. </w:t>
      </w:r>
      <w:r>
        <w:rPr>
          <w:rFonts w:ascii="Times New Roman" w:eastAsia="MS PGothic" w:hAnsi="Times New Roman" w:cs="Times New Roman"/>
          <w:i/>
          <w:kern w:val="24"/>
          <w:sz w:val="24"/>
          <w:szCs w:val="24"/>
        </w:rPr>
        <w:t>Jesse James and the M</w:t>
      </w:r>
      <w:r w:rsidRPr="00AF6A72">
        <w:rPr>
          <w:rFonts w:ascii="Times New Roman" w:eastAsia="MS PGothic" w:hAnsi="Times New Roman" w:cs="Times New Roman"/>
          <w:i/>
          <w:kern w:val="24"/>
          <w:sz w:val="24"/>
          <w:szCs w:val="24"/>
        </w:rPr>
        <w:t>ovies</w:t>
      </w:r>
      <w:r w:rsidRPr="00AF6A72">
        <w:rPr>
          <w:rFonts w:ascii="Times New Roman" w:eastAsia="MS PGothic" w:hAnsi="Times New Roman" w:cs="Times New Roman"/>
          <w:kern w:val="24"/>
          <w:sz w:val="24"/>
          <w:szCs w:val="24"/>
        </w:rPr>
        <w:t xml:space="preserve">. </w:t>
      </w:r>
      <w:r w:rsidRPr="00AF6A72">
        <w:rPr>
          <w:rFonts w:ascii="Times New Roman" w:hAnsi="Times New Roman" w:cs="Times New Roman"/>
          <w:sz w:val="24"/>
          <w:szCs w:val="24"/>
          <w:shd w:val="clear" w:color="auto" w:fill="FFFFFF"/>
        </w:rPr>
        <w:t>Jefferson, N.C.</w:t>
      </w:r>
      <w:r w:rsidRPr="00AF6A72">
        <w:rPr>
          <w:rFonts w:ascii="Times New Roman" w:hAnsi="Times New Roman" w:cs="Times New Roman"/>
          <w:sz w:val="24"/>
          <w:szCs w:val="24"/>
          <w:shd w:val="clear" w:color="auto" w:fill="FFFFFF"/>
        </w:rPr>
        <w:t>: McFarlan</w:t>
      </w:r>
      <w:r w:rsidRPr="00AF6A72">
        <w:rPr>
          <w:rFonts w:ascii="Times New Roman" w:hAnsi="Times New Roman" w:cs="Times New Roman"/>
          <w:sz w:val="24"/>
          <w:szCs w:val="24"/>
          <w:shd w:val="clear" w:color="auto" w:fill="FFFFFF"/>
        </w:rPr>
        <w:t xml:space="preserve">d &amp; Company, Inc., Publishers, </w:t>
      </w:r>
      <w:r w:rsidRPr="00AF6A72">
        <w:rPr>
          <w:rFonts w:ascii="Times New Roman" w:hAnsi="Times New Roman" w:cs="Times New Roman"/>
          <w:sz w:val="24"/>
          <w:szCs w:val="24"/>
          <w:shd w:val="clear" w:color="auto" w:fill="FFFFFF"/>
        </w:rPr>
        <w:t>2011</w:t>
      </w:r>
      <w:r w:rsidRPr="00AF6A72">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(On reserve in library. Ask for it at the Circulation Desk).</w:t>
      </w:r>
    </w:p>
    <w:p w:rsidR="00D31DF4" w:rsidRDefault="008D1E5E" w:rsidP="007760BA">
      <w:pPr>
        <w:ind w:left="360"/>
        <w:rPr>
          <w:rFonts w:ascii="Times New Roman" w:eastAsia="MS PGothic" w:hAnsi="Times New Roman" w:cs="Times New Roman"/>
          <w:kern w:val="24"/>
          <w:sz w:val="24"/>
          <w:szCs w:val="24"/>
        </w:rPr>
      </w:pPr>
      <w:r w:rsidRPr="00565678">
        <w:rPr>
          <w:rFonts w:ascii="Times New Roman" w:eastAsia="MS PGothic" w:hAnsi="Times New Roman" w:cs="Times New Roman"/>
          <w:b/>
          <w:kern w:val="24"/>
          <w:sz w:val="24"/>
          <w:szCs w:val="24"/>
        </w:rPr>
        <w:t xml:space="preserve">Instructions: </w:t>
      </w:r>
      <w:r w:rsidR="006E07CB">
        <w:rPr>
          <w:rFonts w:ascii="Times New Roman" w:eastAsia="MS PGothic" w:hAnsi="Times New Roman" w:cs="Times New Roman"/>
          <w:kern w:val="24"/>
          <w:sz w:val="24"/>
          <w:szCs w:val="24"/>
        </w:rPr>
        <w:t xml:space="preserve">Choose from the list of films provided. All the films are available on DVD in the library at the Circulation Desk, if you do not have any other access to the film, such as Netflix. View the film at least once, but try to watch it two or three times if possible. Make a basic outline of the historical setting of the film, using the following questions: </w:t>
      </w:r>
    </w:p>
    <w:p w:rsidR="00D31DF4" w:rsidRPr="00D31DF4" w:rsidRDefault="006E07CB" w:rsidP="00D31DF4">
      <w:pPr>
        <w:pStyle w:val="ListParagraph"/>
        <w:numPr>
          <w:ilvl w:val="0"/>
          <w:numId w:val="5"/>
        </w:numPr>
        <w:rPr>
          <w:rFonts w:ascii="Times New Roman" w:eastAsia="MS PGothic" w:hAnsi="Times New Roman" w:cs="Times New Roman"/>
          <w:kern w:val="24"/>
          <w:sz w:val="24"/>
          <w:szCs w:val="24"/>
        </w:rPr>
      </w:pPr>
      <w:r w:rsidRPr="00D31DF4">
        <w:rPr>
          <w:rFonts w:ascii="Times New Roman" w:eastAsia="MS PGothic" w:hAnsi="Times New Roman" w:cs="Times New Roman"/>
          <w:kern w:val="24"/>
          <w:sz w:val="24"/>
          <w:szCs w:val="24"/>
        </w:rPr>
        <w:t>w</w:t>
      </w:r>
      <w:r w:rsidR="00D31DF4" w:rsidRPr="00D31DF4">
        <w:rPr>
          <w:rFonts w:ascii="Times New Roman" w:eastAsia="MS PGothic" w:hAnsi="Times New Roman" w:cs="Times New Roman"/>
          <w:kern w:val="24"/>
          <w:sz w:val="24"/>
          <w:szCs w:val="24"/>
        </w:rPr>
        <w:t>hen does the action take place?</w:t>
      </w:r>
    </w:p>
    <w:p w:rsidR="00D31DF4" w:rsidRDefault="00D31DF4" w:rsidP="00D31DF4">
      <w:pPr>
        <w:pStyle w:val="ListParagraph"/>
        <w:numPr>
          <w:ilvl w:val="0"/>
          <w:numId w:val="5"/>
        </w:numPr>
        <w:rPr>
          <w:rFonts w:ascii="Times New Roman" w:eastAsia="MS PGothic" w:hAnsi="Times New Roman" w:cs="Times New Roman"/>
          <w:kern w:val="24"/>
          <w:sz w:val="24"/>
          <w:szCs w:val="24"/>
        </w:rPr>
      </w:pPr>
      <w:r w:rsidRPr="00D31DF4">
        <w:rPr>
          <w:rFonts w:ascii="Times New Roman" w:eastAsia="MS PGothic" w:hAnsi="Times New Roman" w:cs="Times New Roman"/>
          <w:kern w:val="24"/>
          <w:sz w:val="24"/>
          <w:szCs w:val="24"/>
        </w:rPr>
        <w:t>What dates</w:t>
      </w:r>
      <w:r w:rsidR="006E07CB" w:rsidRPr="00D31DF4">
        <w:rPr>
          <w:rFonts w:ascii="Times New Roman" w:eastAsia="MS PGothic" w:hAnsi="Times New Roman" w:cs="Times New Roman"/>
          <w:kern w:val="24"/>
          <w:sz w:val="24"/>
          <w:szCs w:val="24"/>
        </w:rPr>
        <w:t xml:space="preserve"> are referenced within the story</w:t>
      </w:r>
    </w:p>
    <w:p w:rsidR="00D31DF4" w:rsidRDefault="00D31DF4" w:rsidP="00D31DF4">
      <w:pPr>
        <w:pStyle w:val="ListParagraph"/>
        <w:numPr>
          <w:ilvl w:val="0"/>
          <w:numId w:val="5"/>
        </w:numPr>
        <w:rPr>
          <w:rFonts w:ascii="Times New Roman" w:eastAsia="MS PGothic" w:hAnsi="Times New Roman" w:cs="Times New Roman"/>
          <w:kern w:val="24"/>
          <w:sz w:val="24"/>
          <w:szCs w:val="24"/>
        </w:rPr>
      </w:pPr>
      <w:r>
        <w:rPr>
          <w:rFonts w:ascii="Times New Roman" w:eastAsia="MS PGothic" w:hAnsi="Times New Roman" w:cs="Times New Roman"/>
          <w:kern w:val="24"/>
          <w:sz w:val="24"/>
          <w:szCs w:val="24"/>
        </w:rPr>
        <w:t xml:space="preserve">How much time passes between each scene? </w:t>
      </w:r>
    </w:p>
    <w:p w:rsidR="007760BA" w:rsidRPr="00D31DF4" w:rsidRDefault="006E07CB" w:rsidP="00D31DF4">
      <w:pPr>
        <w:pStyle w:val="ListParagraph"/>
        <w:numPr>
          <w:ilvl w:val="0"/>
          <w:numId w:val="5"/>
        </w:numPr>
        <w:rPr>
          <w:rFonts w:ascii="Times New Roman" w:eastAsia="MS PGothic" w:hAnsi="Times New Roman" w:cs="Times New Roman"/>
          <w:kern w:val="24"/>
          <w:sz w:val="24"/>
          <w:szCs w:val="24"/>
        </w:rPr>
      </w:pPr>
      <w:r w:rsidRPr="00D31DF4">
        <w:rPr>
          <w:rFonts w:ascii="Times New Roman" w:eastAsia="MS PGothic" w:hAnsi="Times New Roman" w:cs="Times New Roman"/>
          <w:kern w:val="24"/>
          <w:sz w:val="24"/>
          <w:szCs w:val="24"/>
        </w:rPr>
        <w:t xml:space="preserve">Make a list of the main characters, and divide them into those that have a historical basis, and those that were invented by the dramatist for purposes of narrative. </w:t>
      </w:r>
    </w:p>
    <w:p w:rsidR="003356F3" w:rsidRDefault="006E07CB" w:rsidP="003356F3">
      <w:pPr>
        <w:ind w:left="360"/>
        <w:rPr>
          <w:rFonts w:ascii="Times New Roman" w:eastAsia="MS PGothic" w:hAnsi="Times New Roman" w:cs="Times New Roman"/>
          <w:kern w:val="24"/>
          <w:sz w:val="24"/>
          <w:szCs w:val="24"/>
        </w:rPr>
      </w:pPr>
      <w:r>
        <w:rPr>
          <w:rFonts w:ascii="Times New Roman" w:eastAsia="MS PGothic" w:hAnsi="Times New Roman" w:cs="Times New Roman"/>
          <w:kern w:val="24"/>
          <w:sz w:val="24"/>
          <w:szCs w:val="24"/>
        </w:rPr>
        <w:t xml:space="preserve">After viewing the film, find scholarly articles that discuss, critique, evaluate or assess the dramatization. Use a specifically historical database that you will find listed on </w:t>
      </w:r>
      <w:hyperlink r:id="rId8" w:history="1">
        <w:r w:rsidRPr="00A76944">
          <w:rPr>
            <w:rStyle w:val="Hyperlink"/>
            <w:rFonts w:ascii="Times New Roman" w:eastAsia="MS PGothic" w:hAnsi="Times New Roman" w:cs="Times New Roman"/>
            <w:kern w:val="24"/>
            <w:sz w:val="24"/>
            <w:szCs w:val="24"/>
          </w:rPr>
          <w:t>http://libguides.lmu.edu/history</w:t>
        </w:r>
      </w:hyperlink>
      <w:r>
        <w:rPr>
          <w:rFonts w:ascii="Times New Roman" w:eastAsia="MS PGothic" w:hAnsi="Times New Roman" w:cs="Times New Roman"/>
          <w:kern w:val="24"/>
          <w:sz w:val="24"/>
          <w:szCs w:val="24"/>
        </w:rPr>
        <w:t xml:space="preserve"> and consult a librarian if you are not sure how to </w:t>
      </w:r>
      <w:r w:rsidR="0007609F">
        <w:rPr>
          <w:rFonts w:ascii="Times New Roman" w:eastAsia="MS PGothic" w:hAnsi="Times New Roman" w:cs="Times New Roman"/>
          <w:kern w:val="24"/>
          <w:sz w:val="24"/>
          <w:szCs w:val="24"/>
        </w:rPr>
        <w:t>use</w:t>
      </w:r>
      <w:r>
        <w:rPr>
          <w:rFonts w:ascii="Times New Roman" w:eastAsia="MS PGothic" w:hAnsi="Times New Roman" w:cs="Times New Roman"/>
          <w:kern w:val="24"/>
          <w:sz w:val="24"/>
          <w:szCs w:val="24"/>
        </w:rPr>
        <w:t xml:space="preserve"> the database. In addition, find one book about the events</w:t>
      </w:r>
      <w:r w:rsidR="003356F3">
        <w:rPr>
          <w:rFonts w:ascii="Times New Roman" w:eastAsia="MS PGothic" w:hAnsi="Times New Roman" w:cs="Times New Roman"/>
          <w:kern w:val="24"/>
          <w:sz w:val="24"/>
          <w:szCs w:val="24"/>
        </w:rPr>
        <w:t xml:space="preserve"> or general historical period portrayed</w:t>
      </w:r>
      <w:r>
        <w:rPr>
          <w:rFonts w:ascii="Times New Roman" w:eastAsia="MS PGothic" w:hAnsi="Times New Roman" w:cs="Times New Roman"/>
          <w:kern w:val="24"/>
          <w:sz w:val="24"/>
          <w:szCs w:val="24"/>
        </w:rPr>
        <w:t xml:space="preserve"> in the movie (it does not have</w:t>
      </w:r>
      <w:r w:rsidR="003356F3">
        <w:rPr>
          <w:rFonts w:ascii="Times New Roman" w:eastAsia="MS PGothic" w:hAnsi="Times New Roman" w:cs="Times New Roman"/>
          <w:kern w:val="24"/>
          <w:sz w:val="24"/>
          <w:szCs w:val="24"/>
        </w:rPr>
        <w:t xml:space="preserve"> to critique the movie itself)</w:t>
      </w:r>
      <w:r>
        <w:rPr>
          <w:rFonts w:ascii="Times New Roman" w:eastAsia="MS PGothic" w:hAnsi="Times New Roman" w:cs="Times New Roman"/>
          <w:kern w:val="24"/>
          <w:sz w:val="24"/>
          <w:szCs w:val="24"/>
        </w:rPr>
        <w:t xml:space="preserve">. Use the Framework for Evaluation below to </w:t>
      </w:r>
      <w:r w:rsidR="003356F3">
        <w:rPr>
          <w:rFonts w:ascii="Times New Roman" w:eastAsia="MS PGothic" w:hAnsi="Times New Roman" w:cs="Times New Roman"/>
          <w:kern w:val="24"/>
          <w:sz w:val="24"/>
          <w:szCs w:val="24"/>
        </w:rPr>
        <w:t>assess your sources. Scholarly authority is the minimum requirement, but your sources must also be relevant, accurate, and so forth.</w:t>
      </w:r>
    </w:p>
    <w:p w:rsidR="003356F3" w:rsidRDefault="003356F3" w:rsidP="003356F3">
      <w:pPr>
        <w:ind w:left="360"/>
        <w:rPr>
          <w:rFonts w:ascii="Times New Roman" w:eastAsia="MS PGothic" w:hAnsi="Times New Roman" w:cs="Times New Roman"/>
          <w:kern w:val="24"/>
          <w:sz w:val="24"/>
          <w:szCs w:val="24"/>
        </w:rPr>
      </w:pPr>
      <w:r>
        <w:rPr>
          <w:rFonts w:ascii="Times New Roman" w:eastAsia="MS PGothic" w:hAnsi="Times New Roman" w:cs="Times New Roman"/>
          <w:kern w:val="24"/>
          <w:sz w:val="24"/>
          <w:szCs w:val="24"/>
        </w:rPr>
        <w:lastRenderedPageBreak/>
        <w:t>Your 3-4 page paper should briefly describe the film, and then summarize the critiques of it, making special note of whether there is consensus or disagreement about how the film handled the historical facts on which it was based. Your reader should become more informed about the film’s relationship to our historical knowledge about these events or people.</w:t>
      </w:r>
    </w:p>
    <w:p w:rsidR="00B4158D" w:rsidRDefault="00B4158D" w:rsidP="003356F3">
      <w:pPr>
        <w:ind w:left="360"/>
        <w:rPr>
          <w:rFonts w:ascii="Times New Roman" w:eastAsia="MS PGothic" w:hAnsi="Times New Roman" w:cs="Times New Roman"/>
          <w:kern w:val="24"/>
          <w:sz w:val="24"/>
          <w:szCs w:val="24"/>
        </w:rPr>
      </w:pPr>
      <w:r w:rsidRPr="00B4158D">
        <w:rPr>
          <w:rFonts w:ascii="Times New Roman" w:eastAsia="MS PGothic" w:hAnsi="Times New Roman" w:cs="Times New Roman"/>
          <w:b/>
          <w:kern w:val="24"/>
          <w:sz w:val="24"/>
          <w:szCs w:val="24"/>
        </w:rPr>
        <w:t>Films that may be chosen for this assignment</w:t>
      </w:r>
      <w:r>
        <w:rPr>
          <w:rFonts w:ascii="Times New Roman" w:eastAsia="MS PGothic" w:hAnsi="Times New Roman" w:cs="Times New Roman"/>
          <w:kern w:val="24"/>
          <w:sz w:val="24"/>
          <w:szCs w:val="24"/>
        </w:rPr>
        <w:t>:</w:t>
      </w:r>
    </w:p>
    <w:p w:rsidR="00B4158D" w:rsidRPr="00FA6799" w:rsidRDefault="00B74068" w:rsidP="00884C90">
      <w:pPr>
        <w:ind w:left="720" w:hanging="360"/>
        <w:rPr>
          <w:rFonts w:ascii="Times New Roman" w:hAnsi="Times New Roman" w:cs="Times New Roman"/>
          <w:sz w:val="24"/>
          <w:szCs w:val="24"/>
        </w:rPr>
      </w:pPr>
      <w:r w:rsidRPr="00FA6799">
        <w:rPr>
          <w:rStyle w:val="Emphasis"/>
          <w:rFonts w:ascii="Times New Roman" w:hAnsi="Times New Roman" w:cs="Times New Roman"/>
          <w:sz w:val="24"/>
          <w:szCs w:val="24"/>
        </w:rPr>
        <w:t>Braveheart</w:t>
      </w:r>
      <w:r w:rsidR="00884C90" w:rsidRPr="00FA6799">
        <w:rPr>
          <w:rFonts w:ascii="Times New Roman" w:hAnsi="Times New Roman" w:cs="Times New Roman"/>
          <w:sz w:val="24"/>
          <w:szCs w:val="24"/>
        </w:rPr>
        <w:t xml:space="preserve">. </w:t>
      </w:r>
      <w:r w:rsidRPr="00FA6799">
        <w:rPr>
          <w:rFonts w:ascii="Times New Roman" w:hAnsi="Times New Roman" w:cs="Times New Roman"/>
          <w:sz w:val="24"/>
          <w:szCs w:val="24"/>
        </w:rPr>
        <w:t>Directed by Mel Gibson. 1995. Hollywood</w:t>
      </w:r>
      <w:r w:rsidR="00884C90" w:rsidRPr="00FA6799">
        <w:rPr>
          <w:rFonts w:ascii="Times New Roman" w:hAnsi="Times New Roman" w:cs="Times New Roman"/>
          <w:sz w:val="24"/>
          <w:szCs w:val="24"/>
        </w:rPr>
        <w:t>, CA: Warner Home V</w:t>
      </w:r>
      <w:r w:rsidRPr="00FA6799">
        <w:rPr>
          <w:rFonts w:ascii="Times New Roman" w:hAnsi="Times New Roman" w:cs="Times New Roman"/>
          <w:sz w:val="24"/>
          <w:szCs w:val="24"/>
        </w:rPr>
        <w:t>ideo, 2006</w:t>
      </w:r>
      <w:r w:rsidR="00884C90" w:rsidRPr="00FA6799">
        <w:rPr>
          <w:rFonts w:ascii="Times New Roman" w:hAnsi="Times New Roman" w:cs="Times New Roman"/>
          <w:sz w:val="24"/>
          <w:szCs w:val="24"/>
        </w:rPr>
        <w:t>. DVD.</w:t>
      </w:r>
    </w:p>
    <w:p w:rsidR="00E4697D" w:rsidRDefault="00E4697D" w:rsidP="00884C90">
      <w:pPr>
        <w:ind w:left="720" w:hanging="360"/>
        <w:rPr>
          <w:rFonts w:ascii="Times New Roman" w:eastAsia="MS PGothic" w:hAnsi="Times New Roman" w:cs="Times New Roman"/>
          <w:kern w:val="24"/>
          <w:sz w:val="24"/>
          <w:szCs w:val="24"/>
        </w:rPr>
      </w:pPr>
      <w:r w:rsidRPr="00FA6799">
        <w:rPr>
          <w:rStyle w:val="Emphasis"/>
          <w:rFonts w:ascii="Times New Roman" w:hAnsi="Times New Roman" w:cs="Times New Roman"/>
          <w:sz w:val="24"/>
          <w:szCs w:val="24"/>
        </w:rPr>
        <w:t>Apollo 13</w:t>
      </w:r>
      <w:r w:rsidRPr="00FA6799">
        <w:rPr>
          <w:rFonts w:ascii="Times New Roman" w:eastAsia="MS PGothic" w:hAnsi="Times New Roman" w:cs="Times New Roman"/>
          <w:kern w:val="24"/>
          <w:sz w:val="24"/>
          <w:szCs w:val="24"/>
        </w:rPr>
        <w:t>. Directed by Ron Howard. 1995. Universal City, CA: Universal Studios Home Entertainment, 2005. DVD.</w:t>
      </w:r>
    </w:p>
    <w:p w:rsidR="00AF6A72" w:rsidRDefault="00AF6A72" w:rsidP="00884C90">
      <w:pPr>
        <w:ind w:left="720" w:hanging="360"/>
        <w:rPr>
          <w:rFonts w:ascii="Times New Roman" w:eastAsia="MS PGothic" w:hAnsi="Times New Roman" w:cs="Times New Roman"/>
          <w:kern w:val="24"/>
          <w:sz w:val="24"/>
          <w:szCs w:val="24"/>
        </w:rPr>
      </w:pPr>
      <w:r>
        <w:rPr>
          <w:rStyle w:val="Emphasis"/>
          <w:rFonts w:ascii="Times New Roman" w:hAnsi="Times New Roman" w:cs="Times New Roman"/>
          <w:sz w:val="24"/>
          <w:szCs w:val="24"/>
        </w:rPr>
        <w:t>Windtalkers</w:t>
      </w:r>
      <w:r w:rsidRPr="00AF6A72">
        <w:rPr>
          <w:rFonts w:eastAsia="MS PGothic"/>
          <w:kern w:val="24"/>
        </w:rPr>
        <w:t>.</w:t>
      </w:r>
      <w:r>
        <w:rPr>
          <w:rFonts w:ascii="Times New Roman" w:eastAsia="MS PGothic" w:hAnsi="Times New Roman" w:cs="Times New Roman"/>
          <w:kern w:val="24"/>
          <w:sz w:val="24"/>
          <w:szCs w:val="24"/>
        </w:rPr>
        <w:t xml:space="preserve"> Directed by John Woo.</w:t>
      </w:r>
      <w:r w:rsidR="00EC62A8">
        <w:rPr>
          <w:rFonts w:ascii="Times New Roman" w:eastAsia="MS PGothic" w:hAnsi="Times New Roman" w:cs="Times New Roman"/>
          <w:kern w:val="24"/>
          <w:sz w:val="24"/>
          <w:szCs w:val="24"/>
        </w:rPr>
        <w:t xml:space="preserve"> 2002. Beverly Hills, CA: Twentieth Century Fox Home Entertainment, 2006. DVD.</w:t>
      </w:r>
    </w:p>
    <w:p w:rsidR="00EC62A8" w:rsidRDefault="00EC62A8" w:rsidP="00884C90">
      <w:pPr>
        <w:ind w:left="720" w:hanging="360"/>
        <w:rPr>
          <w:rFonts w:ascii="Times New Roman" w:eastAsia="MS PGothic" w:hAnsi="Times New Roman" w:cs="Times New Roman"/>
          <w:kern w:val="24"/>
          <w:sz w:val="24"/>
          <w:szCs w:val="24"/>
        </w:rPr>
      </w:pPr>
      <w:r>
        <w:rPr>
          <w:rStyle w:val="Emphasis"/>
          <w:rFonts w:ascii="Times New Roman" w:hAnsi="Times New Roman" w:cs="Times New Roman"/>
          <w:sz w:val="24"/>
          <w:szCs w:val="24"/>
        </w:rPr>
        <w:t>Sid and Nancy.</w:t>
      </w:r>
      <w:r>
        <w:rPr>
          <w:rFonts w:ascii="Times New Roman" w:eastAsia="MS PGothic" w:hAnsi="Times New Roman" w:cs="Times New Roman"/>
          <w:kern w:val="24"/>
          <w:sz w:val="24"/>
          <w:szCs w:val="24"/>
        </w:rPr>
        <w:t xml:space="preserve"> Directed by Alex Cox. 1986. Santa Monica, CA: MGM Home Entertainment, 2000.</w:t>
      </w:r>
    </w:p>
    <w:p w:rsidR="00EC62A8" w:rsidRPr="00FA6799" w:rsidRDefault="00EC62A8" w:rsidP="00884C90">
      <w:pPr>
        <w:ind w:left="720" w:hanging="360"/>
        <w:rPr>
          <w:rFonts w:ascii="Times New Roman" w:eastAsia="MS PGothic" w:hAnsi="Times New Roman" w:cs="Times New Roman"/>
          <w:kern w:val="24"/>
          <w:sz w:val="24"/>
          <w:szCs w:val="24"/>
        </w:rPr>
      </w:pPr>
      <w:r>
        <w:rPr>
          <w:rStyle w:val="Emphasis"/>
          <w:rFonts w:ascii="Times New Roman" w:hAnsi="Times New Roman" w:cs="Times New Roman"/>
          <w:sz w:val="24"/>
          <w:szCs w:val="24"/>
        </w:rPr>
        <w:t>1911 Revolution.</w:t>
      </w:r>
      <w:r w:rsidR="00A2584C">
        <w:rPr>
          <w:rFonts w:ascii="Times New Roman" w:eastAsia="MS PGothic" w:hAnsi="Times New Roman" w:cs="Times New Roman"/>
          <w:kern w:val="24"/>
          <w:sz w:val="24"/>
          <w:szCs w:val="24"/>
        </w:rPr>
        <w:t xml:space="preserve"> Directed by Jackie Chan and Zhang Li. 2011. Well Go USA Entertainment, 2012.</w:t>
      </w:r>
    </w:p>
    <w:p w:rsidR="007760BA" w:rsidRPr="00565678" w:rsidRDefault="00656F49" w:rsidP="00656F49">
      <w:pPr>
        <w:ind w:left="360"/>
        <w:rPr>
          <w:rFonts w:ascii="Times New Roman" w:eastAsia="MS PGothic" w:hAnsi="Times New Roman" w:cs="Times New Roman"/>
          <w:kern w:val="24"/>
          <w:sz w:val="24"/>
          <w:szCs w:val="24"/>
        </w:rPr>
      </w:pPr>
      <w:r w:rsidRPr="00565678">
        <w:rPr>
          <w:rFonts w:ascii="Times New Roman" w:eastAsia="MS PGothic" w:hAnsi="Times New Roman" w:cs="Times New Roman"/>
          <w:b/>
          <w:kern w:val="24"/>
          <w:sz w:val="24"/>
          <w:szCs w:val="24"/>
        </w:rPr>
        <w:t>Framework for Evaluation:</w:t>
      </w:r>
      <w:r w:rsidRPr="00565678">
        <w:rPr>
          <w:rFonts w:ascii="Times New Roman" w:eastAsia="MS PGothic" w:hAnsi="Times New Roman" w:cs="Times New Roman"/>
          <w:kern w:val="24"/>
          <w:sz w:val="24"/>
          <w:szCs w:val="24"/>
        </w:rPr>
        <w:t xml:space="preserve"> </w:t>
      </w:r>
      <w:r w:rsidR="007760BA" w:rsidRPr="00565678">
        <w:rPr>
          <w:rFonts w:ascii="Times New Roman" w:eastAsia="MS PGothic" w:hAnsi="Times New Roman" w:cs="Times New Roman"/>
          <w:kern w:val="24"/>
          <w:sz w:val="24"/>
          <w:szCs w:val="24"/>
        </w:rPr>
        <w:t>You must use the RADAR (relevance, authority, date, accuracy, and rationale) framework to address the following evalua</w:t>
      </w:r>
      <w:r w:rsidR="0039047C" w:rsidRPr="00565678">
        <w:rPr>
          <w:rFonts w:ascii="Times New Roman" w:eastAsia="MS PGothic" w:hAnsi="Times New Roman" w:cs="Times New Roman"/>
          <w:kern w:val="24"/>
          <w:sz w:val="24"/>
          <w:szCs w:val="24"/>
        </w:rPr>
        <w:t xml:space="preserve">tive points in your </w:t>
      </w:r>
      <w:r w:rsidR="006E07CB">
        <w:rPr>
          <w:rFonts w:ascii="Times New Roman" w:eastAsia="MS PGothic" w:hAnsi="Times New Roman" w:cs="Times New Roman"/>
          <w:kern w:val="24"/>
          <w:sz w:val="24"/>
          <w:szCs w:val="24"/>
        </w:rPr>
        <w:t>sources</w:t>
      </w:r>
      <w:r w:rsidR="0039047C" w:rsidRPr="00565678">
        <w:rPr>
          <w:rFonts w:ascii="Times New Roman" w:eastAsia="MS PGothic" w:hAnsi="Times New Roman" w:cs="Times New Roman"/>
          <w:kern w:val="24"/>
          <w:sz w:val="24"/>
          <w:szCs w:val="24"/>
        </w:rPr>
        <w:t>:</w:t>
      </w:r>
      <w:r w:rsidR="006F168A">
        <w:rPr>
          <w:rFonts w:ascii="Times New Roman" w:eastAsia="MS PGothic" w:hAnsi="Times New Roman" w:cs="Times New Roman"/>
          <w:kern w:val="24"/>
          <w:sz w:val="24"/>
          <w:szCs w:val="24"/>
        </w:rPr>
        <w:br/>
      </w:r>
      <w:r w:rsidR="007760BA" w:rsidRPr="00565678">
        <w:rPr>
          <w:rFonts w:ascii="Times New Roman" w:eastAsia="MS PGothic" w:hAnsi="Times New Roman" w:cs="Times New Roman"/>
          <w:kern w:val="24"/>
          <w:sz w:val="24"/>
          <w:szCs w:val="24"/>
        </w:rPr>
        <w:br/>
      </w:r>
      <w:r w:rsidR="007760BA" w:rsidRPr="00565678">
        <w:rPr>
          <w:rFonts w:ascii="Times New Roman" w:eastAsia="MS PGothic" w:hAnsi="Times New Roman" w:cs="Times New Roman"/>
          <w:i/>
          <w:kern w:val="24"/>
          <w:sz w:val="24"/>
          <w:szCs w:val="24"/>
        </w:rPr>
        <w:t>Relevance</w:t>
      </w:r>
      <w:r w:rsidR="00565678" w:rsidRPr="00565678">
        <w:rPr>
          <w:rFonts w:ascii="Times New Roman" w:eastAsia="MS PGothic" w:hAnsi="Times New Roman" w:cs="Times New Roman"/>
          <w:kern w:val="24"/>
          <w:sz w:val="24"/>
          <w:szCs w:val="24"/>
        </w:rPr>
        <w:t xml:space="preserve">: </w:t>
      </w:r>
      <w:r w:rsidR="007760BA" w:rsidRPr="00565678">
        <w:rPr>
          <w:rFonts w:ascii="Times New Roman" w:eastAsia="MS PGothic" w:hAnsi="Times New Roman" w:cs="Times New Roman"/>
          <w:kern w:val="24"/>
          <w:sz w:val="24"/>
          <w:szCs w:val="24"/>
        </w:rPr>
        <w:t>How does this source relate to your research question?  What does this source add to general knowledge on your topic? What is the intended audience level of this source, and is it appropriate for your topic?</w:t>
      </w:r>
    </w:p>
    <w:p w:rsidR="007760BA" w:rsidRPr="00565678" w:rsidRDefault="007760BA" w:rsidP="00656F49">
      <w:pPr>
        <w:ind w:left="360"/>
        <w:rPr>
          <w:rFonts w:ascii="Times New Roman" w:eastAsia="MS PGothic" w:hAnsi="Times New Roman" w:cs="Times New Roman"/>
          <w:kern w:val="24"/>
          <w:sz w:val="24"/>
          <w:szCs w:val="24"/>
        </w:rPr>
      </w:pPr>
      <w:r w:rsidRPr="00565678">
        <w:rPr>
          <w:rFonts w:ascii="Times New Roman" w:eastAsia="MS PGothic" w:hAnsi="Times New Roman" w:cs="Times New Roman"/>
          <w:i/>
          <w:kern w:val="24"/>
          <w:sz w:val="24"/>
          <w:szCs w:val="24"/>
        </w:rPr>
        <w:t>Authority</w:t>
      </w:r>
      <w:r w:rsidR="00E568C3">
        <w:rPr>
          <w:rFonts w:ascii="Times New Roman" w:eastAsia="MS PGothic" w:hAnsi="Times New Roman" w:cs="Times New Roman"/>
          <w:i/>
          <w:kern w:val="24"/>
          <w:sz w:val="24"/>
          <w:szCs w:val="24"/>
        </w:rPr>
        <w:t>:</w:t>
      </w:r>
      <w:r w:rsidRPr="00565678">
        <w:rPr>
          <w:rFonts w:ascii="Times New Roman" w:eastAsia="MS PGothic" w:hAnsi="Times New Roman" w:cs="Times New Roman"/>
          <w:kern w:val="24"/>
          <w:sz w:val="24"/>
          <w:szCs w:val="24"/>
        </w:rPr>
        <w:t xml:space="preserve"> or qualifications of the author (</w:t>
      </w:r>
      <w:r w:rsidR="00327B13">
        <w:rPr>
          <w:rFonts w:ascii="Times New Roman" w:eastAsia="MS PGothic" w:hAnsi="Times New Roman" w:cs="Times New Roman"/>
          <w:kern w:val="24"/>
          <w:sz w:val="24"/>
          <w:szCs w:val="24"/>
        </w:rPr>
        <w:t>e.g</w:t>
      </w:r>
      <w:r w:rsidRPr="00565678">
        <w:rPr>
          <w:rFonts w:ascii="Times New Roman" w:eastAsia="MS PGothic" w:hAnsi="Times New Roman" w:cs="Times New Roman"/>
          <w:kern w:val="24"/>
          <w:sz w:val="24"/>
          <w:szCs w:val="24"/>
        </w:rPr>
        <w:t>., John Smith, a Russian history professor at USC, based his research on recently discovered documents).  Is this work cited by other works writing on the same topic?</w:t>
      </w:r>
      <w:r w:rsidRPr="00565678">
        <w:rPr>
          <w:rFonts w:ascii="Times New Roman" w:eastAsia="MS PGothic" w:hAnsi="Times New Roman" w:cs="Times New Roman"/>
          <w:kern w:val="24"/>
          <w:sz w:val="24"/>
          <w:szCs w:val="24"/>
        </w:rPr>
        <w:br/>
      </w:r>
      <w:r w:rsidRPr="00565678">
        <w:rPr>
          <w:rFonts w:ascii="Times New Roman" w:eastAsia="MS PGothic" w:hAnsi="Times New Roman" w:cs="Times New Roman"/>
          <w:kern w:val="24"/>
          <w:sz w:val="24"/>
          <w:szCs w:val="24"/>
        </w:rPr>
        <w:br/>
      </w:r>
      <w:r w:rsidRPr="00565678">
        <w:rPr>
          <w:rFonts w:ascii="Times New Roman" w:eastAsia="MS PGothic" w:hAnsi="Times New Roman" w:cs="Times New Roman"/>
          <w:i/>
          <w:kern w:val="24"/>
          <w:sz w:val="24"/>
          <w:szCs w:val="24"/>
        </w:rPr>
        <w:t>Date:</w:t>
      </w:r>
      <w:r w:rsidRPr="00565678">
        <w:rPr>
          <w:rFonts w:ascii="Times New Roman" w:eastAsia="MS PGothic" w:hAnsi="Times New Roman" w:cs="Times New Roman"/>
          <w:kern w:val="24"/>
          <w:sz w:val="24"/>
          <w:szCs w:val="24"/>
        </w:rPr>
        <w:t xml:space="preserve"> Is the information obsolete?  Has new information superseded the conclusions made in this source?</w:t>
      </w:r>
    </w:p>
    <w:p w:rsidR="007760BA" w:rsidRPr="00565678" w:rsidRDefault="007760BA" w:rsidP="00656F49">
      <w:pPr>
        <w:ind w:left="360"/>
        <w:rPr>
          <w:rFonts w:ascii="Times New Roman" w:eastAsia="MS PGothic" w:hAnsi="Times New Roman" w:cs="Times New Roman"/>
          <w:kern w:val="24"/>
          <w:sz w:val="24"/>
          <w:szCs w:val="24"/>
        </w:rPr>
      </w:pPr>
      <w:r w:rsidRPr="00565678">
        <w:rPr>
          <w:rFonts w:ascii="Times New Roman" w:eastAsia="MS PGothic" w:hAnsi="Times New Roman" w:cs="Times New Roman"/>
          <w:i/>
          <w:kern w:val="24"/>
          <w:sz w:val="24"/>
          <w:szCs w:val="24"/>
        </w:rPr>
        <w:t>Accuracy:</w:t>
      </w:r>
      <w:r w:rsidRPr="00565678">
        <w:rPr>
          <w:rFonts w:ascii="Times New Roman" w:eastAsia="MS PGothic" w:hAnsi="Times New Roman" w:cs="Times New Roman"/>
          <w:kern w:val="24"/>
          <w:sz w:val="24"/>
          <w:szCs w:val="24"/>
        </w:rPr>
        <w:t xml:space="preserve"> Are there statements that disagree with your other sources?  Was this source reviewed or edited?  Are the author’s claims supported by evidence/references?  </w:t>
      </w:r>
    </w:p>
    <w:p w:rsidR="00D23B82" w:rsidRPr="00565678" w:rsidRDefault="00407B4E" w:rsidP="00D23B82">
      <w:pPr>
        <w:ind w:left="360"/>
        <w:rPr>
          <w:rFonts w:ascii="Times New Roman" w:eastAsia="MS PGothic" w:hAnsi="Times New Roman" w:cs="Times New Roman"/>
          <w:kern w:val="24"/>
          <w:sz w:val="24"/>
          <w:szCs w:val="24"/>
        </w:rPr>
      </w:pPr>
      <w:r>
        <w:rPr>
          <w:rFonts w:ascii="Times New Roman" w:eastAsia="MS PGothic" w:hAnsi="Times New Roman" w:cs="Times New Roman"/>
          <w:i/>
          <w:kern w:val="24"/>
          <w:sz w:val="24"/>
          <w:szCs w:val="24"/>
        </w:rPr>
        <w:t>Rationale</w:t>
      </w:r>
      <w:r w:rsidR="007760BA" w:rsidRPr="00565678">
        <w:rPr>
          <w:rFonts w:ascii="Times New Roman" w:eastAsia="MS PGothic" w:hAnsi="Times New Roman" w:cs="Times New Roman"/>
          <w:i/>
          <w:kern w:val="24"/>
          <w:sz w:val="24"/>
          <w:szCs w:val="24"/>
        </w:rPr>
        <w:t>:</w:t>
      </w:r>
      <w:r w:rsidR="007760BA" w:rsidRPr="00565678">
        <w:rPr>
          <w:rFonts w:ascii="Times New Roman" w:eastAsia="MS PGothic" w:hAnsi="Times New Roman" w:cs="Times New Roman"/>
          <w:kern w:val="24"/>
          <w:sz w:val="24"/>
          <w:szCs w:val="24"/>
        </w:rPr>
        <w:t xml:space="preserve"> Is there a</w:t>
      </w:r>
      <w:r w:rsidR="00E568C3">
        <w:rPr>
          <w:rFonts w:ascii="Times New Roman" w:eastAsia="MS PGothic" w:hAnsi="Times New Roman" w:cs="Times New Roman"/>
          <w:kern w:val="24"/>
          <w:sz w:val="24"/>
          <w:szCs w:val="24"/>
        </w:rPr>
        <w:t xml:space="preserve"> bias in relation to your topic</w:t>
      </w:r>
      <w:r w:rsidR="007760BA" w:rsidRPr="00565678">
        <w:rPr>
          <w:rFonts w:ascii="Times New Roman" w:eastAsia="MS PGothic" w:hAnsi="Times New Roman" w:cs="Times New Roman"/>
          <w:kern w:val="24"/>
          <w:sz w:val="24"/>
          <w:szCs w:val="24"/>
        </w:rPr>
        <w:t xml:space="preserve"> (</w:t>
      </w:r>
      <w:r w:rsidR="00327B13">
        <w:rPr>
          <w:rFonts w:ascii="Times New Roman" w:eastAsia="MS PGothic" w:hAnsi="Times New Roman" w:cs="Times New Roman"/>
          <w:kern w:val="24"/>
          <w:sz w:val="24"/>
          <w:szCs w:val="24"/>
        </w:rPr>
        <w:t>e.g</w:t>
      </w:r>
      <w:r w:rsidR="007760BA" w:rsidRPr="00565678">
        <w:rPr>
          <w:rFonts w:ascii="Times New Roman" w:eastAsia="MS PGothic" w:hAnsi="Times New Roman" w:cs="Times New Roman"/>
          <w:kern w:val="24"/>
          <w:sz w:val="24"/>
          <w:szCs w:val="24"/>
        </w:rPr>
        <w:t xml:space="preserve">., </w:t>
      </w:r>
      <w:r w:rsidR="00565678" w:rsidRPr="00565678">
        <w:rPr>
          <w:rFonts w:ascii="Times New Roman" w:eastAsia="MS PGothic" w:hAnsi="Times New Roman" w:cs="Times New Roman"/>
          <w:kern w:val="24"/>
          <w:sz w:val="24"/>
          <w:szCs w:val="24"/>
        </w:rPr>
        <w:t>“</w:t>
      </w:r>
      <w:r w:rsidR="007760BA" w:rsidRPr="00565678">
        <w:rPr>
          <w:rFonts w:ascii="Times New Roman" w:eastAsia="MS PGothic" w:hAnsi="Times New Roman" w:cs="Times New Roman"/>
          <w:kern w:val="24"/>
          <w:sz w:val="24"/>
          <w:szCs w:val="24"/>
        </w:rPr>
        <w:t>However, Smith’s case is somewhat weakened by an anti-German bias</w:t>
      </w:r>
      <w:r w:rsidR="00565678" w:rsidRPr="00565678">
        <w:rPr>
          <w:rFonts w:ascii="Times New Roman" w:eastAsia="MS PGothic" w:hAnsi="Times New Roman" w:cs="Times New Roman"/>
          <w:kern w:val="24"/>
          <w:sz w:val="24"/>
          <w:szCs w:val="24"/>
        </w:rPr>
        <w:t>”</w:t>
      </w:r>
      <w:r w:rsidR="007760BA" w:rsidRPr="00565678">
        <w:rPr>
          <w:rFonts w:ascii="Times New Roman" w:eastAsia="MS PGothic" w:hAnsi="Times New Roman" w:cs="Times New Roman"/>
          <w:kern w:val="24"/>
          <w:sz w:val="24"/>
          <w:szCs w:val="24"/>
        </w:rPr>
        <w:t>)</w:t>
      </w:r>
      <w:r w:rsidR="00E568C3">
        <w:rPr>
          <w:rFonts w:ascii="Times New Roman" w:eastAsia="MS PGothic" w:hAnsi="Times New Roman" w:cs="Times New Roman"/>
          <w:kern w:val="24"/>
          <w:sz w:val="24"/>
          <w:szCs w:val="24"/>
        </w:rPr>
        <w:t>?</w:t>
      </w:r>
      <w:r w:rsidR="00C13DF5">
        <w:rPr>
          <w:rFonts w:ascii="Times New Roman" w:eastAsia="MS PGothic" w:hAnsi="Times New Roman" w:cs="Times New Roman"/>
          <w:kern w:val="24"/>
          <w:sz w:val="24"/>
          <w:szCs w:val="24"/>
        </w:rPr>
        <w:t xml:space="preserve"> </w:t>
      </w:r>
      <w:r w:rsidR="007760BA" w:rsidRPr="00565678">
        <w:rPr>
          <w:rFonts w:ascii="Times New Roman" w:eastAsia="MS PGothic" w:hAnsi="Times New Roman" w:cs="Times New Roman"/>
          <w:kern w:val="24"/>
          <w:sz w:val="24"/>
          <w:szCs w:val="24"/>
        </w:rPr>
        <w:t>Are alternative points-of-view acknowledged?</w:t>
      </w:r>
    </w:p>
    <w:p w:rsidR="006F168A" w:rsidRDefault="006F168A" w:rsidP="00565678">
      <w:pPr>
        <w:ind w:left="360"/>
        <w:rPr>
          <w:rFonts w:ascii="Times New Roman" w:eastAsia="MS PGothic" w:hAnsi="Times New Roman" w:cs="Times New Roman"/>
          <w:b/>
          <w:kern w:val="24"/>
          <w:sz w:val="24"/>
          <w:szCs w:val="24"/>
        </w:rPr>
      </w:pPr>
    </w:p>
    <w:p w:rsidR="00E8303F" w:rsidRPr="00565678" w:rsidRDefault="00A4689F" w:rsidP="00565678">
      <w:pPr>
        <w:ind w:left="360"/>
        <w:rPr>
          <w:rFonts w:ascii="Times New Roman" w:eastAsia="MS PGothic" w:hAnsi="Times New Roman" w:cs="Times New Roman"/>
          <w:kern w:val="24"/>
          <w:sz w:val="24"/>
          <w:szCs w:val="24"/>
        </w:rPr>
      </w:pPr>
      <w:r w:rsidRPr="00565678">
        <w:rPr>
          <w:rFonts w:ascii="Times New Roman" w:eastAsia="MS PGothic" w:hAnsi="Times New Roman" w:cs="Times New Roman"/>
          <w:b/>
          <w:kern w:val="24"/>
          <w:sz w:val="24"/>
          <w:szCs w:val="24"/>
        </w:rPr>
        <w:lastRenderedPageBreak/>
        <w:t xml:space="preserve">Resources: </w:t>
      </w:r>
      <w:r w:rsidRPr="00565678">
        <w:rPr>
          <w:rFonts w:ascii="Times New Roman" w:eastAsia="MS PGothic" w:hAnsi="Times New Roman" w:cs="Times New Roman"/>
          <w:kern w:val="24"/>
          <w:sz w:val="24"/>
          <w:szCs w:val="24"/>
        </w:rPr>
        <w:t>You may wish to consult any of the following resources for additional help with this assignment:</w:t>
      </w:r>
    </w:p>
    <w:tbl>
      <w:tblPr>
        <w:tblStyle w:val="TableGrid"/>
        <w:tblW w:w="0" w:type="auto"/>
        <w:tblInd w:w="360" w:type="dxa"/>
        <w:tblLook w:val="04A0" w:firstRow="1" w:lastRow="0" w:firstColumn="1" w:lastColumn="0" w:noHBand="0" w:noVBand="1"/>
      </w:tblPr>
      <w:tblGrid>
        <w:gridCol w:w="1146"/>
        <w:gridCol w:w="1434"/>
        <w:gridCol w:w="6636"/>
      </w:tblGrid>
      <w:tr w:rsidR="00E8303F" w:rsidRPr="00565678">
        <w:tc>
          <w:tcPr>
            <w:tcW w:w="1008" w:type="dxa"/>
          </w:tcPr>
          <w:p w:rsidR="00E8303F" w:rsidRPr="00565678" w:rsidRDefault="00E8303F" w:rsidP="007760BA">
            <w:pPr>
              <w:rPr>
                <w:rFonts w:ascii="Times New Roman" w:eastAsia="MS PGothic" w:hAnsi="Times New Roman" w:cs="Times New Roman"/>
                <w:kern w:val="24"/>
                <w:sz w:val="24"/>
                <w:szCs w:val="24"/>
              </w:rPr>
            </w:pPr>
            <w:r w:rsidRPr="00565678">
              <w:rPr>
                <w:rFonts w:ascii="Times New Roman" w:eastAsia="MS PGothic" w:hAnsi="Times New Roman" w:cs="Times New Roman"/>
                <w:noProof/>
                <w:kern w:val="24"/>
                <w:sz w:val="24"/>
                <w:szCs w:val="24"/>
              </w:rPr>
              <w:drawing>
                <wp:inline distT="0" distB="0" distL="0" distR="0">
                  <wp:extent cx="485775" cy="490682"/>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thel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5775" cy="490682"/>
                          </a:xfrm>
                          <a:prstGeom prst="rect">
                            <a:avLst/>
                          </a:prstGeom>
                        </pic:spPr>
                      </pic:pic>
                    </a:graphicData>
                  </a:graphic>
                </wp:inline>
              </w:drawing>
            </w:r>
          </w:p>
        </w:tc>
        <w:tc>
          <w:tcPr>
            <w:tcW w:w="1440" w:type="dxa"/>
          </w:tcPr>
          <w:p w:rsidR="00E8303F" w:rsidRPr="00565678" w:rsidRDefault="00E8303F" w:rsidP="007760BA">
            <w:pPr>
              <w:rPr>
                <w:rFonts w:ascii="Times New Roman" w:eastAsia="MS PGothic" w:hAnsi="Times New Roman" w:cs="Times New Roman"/>
                <w:b/>
                <w:kern w:val="24"/>
                <w:sz w:val="24"/>
                <w:szCs w:val="24"/>
              </w:rPr>
            </w:pPr>
            <w:r w:rsidRPr="00565678">
              <w:rPr>
                <w:rFonts w:ascii="Times New Roman" w:eastAsia="MS PGothic" w:hAnsi="Times New Roman" w:cs="Times New Roman"/>
                <w:b/>
                <w:kern w:val="24"/>
                <w:sz w:val="24"/>
                <w:szCs w:val="24"/>
              </w:rPr>
              <w:t>Research Help</w:t>
            </w:r>
          </w:p>
        </w:tc>
        <w:tc>
          <w:tcPr>
            <w:tcW w:w="6768" w:type="dxa"/>
          </w:tcPr>
          <w:p w:rsidR="00E8303F" w:rsidRPr="00565678" w:rsidRDefault="00E8303F" w:rsidP="00E8303F">
            <w:pPr>
              <w:pStyle w:val="ListParagraph"/>
              <w:numPr>
                <w:ilvl w:val="0"/>
                <w:numId w:val="3"/>
              </w:numPr>
              <w:rPr>
                <w:rFonts w:ascii="Times New Roman" w:eastAsia="MS PGothic" w:hAnsi="Times New Roman" w:cs="Times New Roman"/>
                <w:kern w:val="24"/>
                <w:sz w:val="24"/>
                <w:szCs w:val="24"/>
              </w:rPr>
            </w:pPr>
            <w:r w:rsidRPr="00565678">
              <w:rPr>
                <w:rFonts w:ascii="Times New Roman" w:eastAsia="MS PGothic" w:hAnsi="Times New Roman" w:cs="Times New Roman"/>
                <w:kern w:val="24"/>
                <w:sz w:val="24"/>
                <w:szCs w:val="24"/>
              </w:rPr>
              <w:t>Library Information Desk- 1</w:t>
            </w:r>
            <w:r w:rsidRPr="00565678">
              <w:rPr>
                <w:rFonts w:ascii="Times New Roman" w:eastAsia="MS PGothic" w:hAnsi="Times New Roman" w:cs="Times New Roman"/>
                <w:kern w:val="24"/>
                <w:sz w:val="24"/>
                <w:szCs w:val="24"/>
                <w:vertAlign w:val="superscript"/>
              </w:rPr>
              <w:t>st</w:t>
            </w:r>
            <w:r w:rsidRPr="00565678">
              <w:rPr>
                <w:rFonts w:ascii="Times New Roman" w:eastAsia="MS PGothic" w:hAnsi="Times New Roman" w:cs="Times New Roman"/>
                <w:kern w:val="24"/>
                <w:sz w:val="24"/>
                <w:szCs w:val="24"/>
              </w:rPr>
              <w:t xml:space="preserve"> Floor of Library (open 24/5)</w:t>
            </w:r>
            <w:r w:rsidRPr="00565678">
              <w:rPr>
                <w:rFonts w:ascii="Times New Roman" w:eastAsia="MS PGothic" w:hAnsi="Times New Roman" w:cs="Times New Roman"/>
                <w:kern w:val="24"/>
                <w:sz w:val="24"/>
                <w:szCs w:val="24"/>
              </w:rPr>
              <w:br/>
            </w:r>
          </w:p>
          <w:p w:rsidR="00E8303F" w:rsidRPr="00565678" w:rsidRDefault="00E8303F" w:rsidP="00E8303F">
            <w:pPr>
              <w:pStyle w:val="ListParagraph"/>
              <w:numPr>
                <w:ilvl w:val="0"/>
                <w:numId w:val="3"/>
              </w:numPr>
              <w:rPr>
                <w:rFonts w:ascii="Times New Roman" w:hAnsi="Times New Roman"/>
              </w:rPr>
            </w:pPr>
            <w:r w:rsidRPr="00565678">
              <w:rPr>
                <w:rFonts w:ascii="Times New Roman" w:eastAsia="MS PGothic" w:hAnsi="Times New Roman" w:cs="Times New Roman"/>
                <w:kern w:val="24"/>
                <w:sz w:val="24"/>
                <w:szCs w:val="24"/>
              </w:rPr>
              <w:t xml:space="preserve">24/7 Ask A Librarian Chat: </w:t>
            </w:r>
            <w:hyperlink r:id="rId10" w:history="1">
              <w:r w:rsidRPr="00565678">
                <w:rPr>
                  <w:rFonts w:ascii="Times New Roman" w:hAnsi="Times New Roman"/>
                  <w:color w:val="0000FF"/>
                  <w:u w:val="single"/>
                </w:rPr>
                <w:t>http://library.lmu.edu/gethelp/</w:t>
              </w:r>
            </w:hyperlink>
          </w:p>
          <w:p w:rsidR="00E8303F" w:rsidRPr="00565678" w:rsidRDefault="00E8303F" w:rsidP="007760BA">
            <w:pPr>
              <w:rPr>
                <w:rFonts w:ascii="Times New Roman" w:eastAsia="MS PGothic" w:hAnsi="Times New Roman" w:cs="Times New Roman"/>
                <w:kern w:val="24"/>
                <w:sz w:val="24"/>
                <w:szCs w:val="24"/>
              </w:rPr>
            </w:pPr>
          </w:p>
        </w:tc>
      </w:tr>
      <w:tr w:rsidR="00E8303F" w:rsidRPr="00565678">
        <w:trPr>
          <w:trHeight w:val="1070"/>
        </w:trPr>
        <w:tc>
          <w:tcPr>
            <w:tcW w:w="1008" w:type="dxa"/>
          </w:tcPr>
          <w:p w:rsidR="00E8303F" w:rsidRPr="00565678" w:rsidRDefault="00E8303F" w:rsidP="007760BA">
            <w:pPr>
              <w:rPr>
                <w:rFonts w:ascii="Times New Roman" w:eastAsia="MS PGothic" w:hAnsi="Times New Roman" w:cs="Times New Roman"/>
                <w:kern w:val="24"/>
                <w:sz w:val="24"/>
                <w:szCs w:val="24"/>
              </w:rPr>
            </w:pPr>
            <w:r w:rsidRPr="00565678">
              <w:rPr>
                <w:rFonts w:ascii="Times New Roman" w:eastAsia="MS PGothic" w:hAnsi="Times New Roman" w:cs="Times New Roman"/>
                <w:noProof/>
                <w:kern w:val="24"/>
                <w:sz w:val="24"/>
                <w:szCs w:val="24"/>
              </w:rPr>
              <w:drawing>
                <wp:inline distT="0" distB="0" distL="0" distR="0">
                  <wp:extent cx="390525" cy="4953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d-books.gif"/>
                          <pic:cNvPicPr/>
                        </pic:nvPicPr>
                        <pic:blipFill>
                          <a:blip r:embed="rId11">
                            <a:extLst>
                              <a:ext uri="{28A0092B-C50C-407E-A947-70E740481C1C}">
                                <a14:useLocalDpi xmlns:a14="http://schemas.microsoft.com/office/drawing/2010/main" val="0"/>
                              </a:ext>
                            </a:extLst>
                          </a:blip>
                          <a:stretch>
                            <a:fillRect/>
                          </a:stretch>
                        </pic:blipFill>
                        <pic:spPr>
                          <a:xfrm>
                            <a:off x="0" y="0"/>
                            <a:ext cx="390525" cy="495300"/>
                          </a:xfrm>
                          <a:prstGeom prst="rect">
                            <a:avLst/>
                          </a:prstGeom>
                        </pic:spPr>
                      </pic:pic>
                    </a:graphicData>
                  </a:graphic>
                </wp:inline>
              </w:drawing>
            </w:r>
          </w:p>
        </w:tc>
        <w:tc>
          <w:tcPr>
            <w:tcW w:w="1440" w:type="dxa"/>
          </w:tcPr>
          <w:p w:rsidR="00E8303F" w:rsidRPr="00565678" w:rsidRDefault="00E8303F" w:rsidP="007760BA">
            <w:pPr>
              <w:rPr>
                <w:rFonts w:ascii="Times New Roman" w:eastAsia="MS PGothic" w:hAnsi="Times New Roman" w:cs="Times New Roman"/>
                <w:b/>
                <w:kern w:val="24"/>
                <w:sz w:val="24"/>
                <w:szCs w:val="24"/>
              </w:rPr>
            </w:pPr>
            <w:r w:rsidRPr="00565678">
              <w:rPr>
                <w:rFonts w:ascii="Times New Roman" w:eastAsia="MS PGothic" w:hAnsi="Times New Roman" w:cs="Times New Roman"/>
                <w:b/>
                <w:kern w:val="24"/>
                <w:sz w:val="24"/>
                <w:szCs w:val="24"/>
              </w:rPr>
              <w:t>Find Books, Articles, etc.</w:t>
            </w:r>
          </w:p>
        </w:tc>
        <w:tc>
          <w:tcPr>
            <w:tcW w:w="6768" w:type="dxa"/>
          </w:tcPr>
          <w:p w:rsidR="00E8303F" w:rsidRPr="00565678" w:rsidRDefault="00E8303F" w:rsidP="00565678">
            <w:pPr>
              <w:pStyle w:val="ListParagraph"/>
              <w:numPr>
                <w:ilvl w:val="0"/>
                <w:numId w:val="4"/>
              </w:numPr>
              <w:ind w:left="753"/>
              <w:rPr>
                <w:rFonts w:ascii="Times New Roman" w:hAnsi="Times New Roman"/>
              </w:rPr>
            </w:pPr>
            <w:r w:rsidRPr="00565678">
              <w:rPr>
                <w:rFonts w:ascii="Times New Roman" w:eastAsia="MS PGothic" w:hAnsi="Times New Roman" w:cs="Times New Roman"/>
                <w:kern w:val="24"/>
                <w:sz w:val="24"/>
                <w:szCs w:val="24"/>
              </w:rPr>
              <w:t xml:space="preserve">Library Research Guides: </w:t>
            </w:r>
            <w:hyperlink r:id="rId12" w:history="1">
              <w:r w:rsidRPr="00565678">
                <w:rPr>
                  <w:rFonts w:ascii="Times New Roman" w:hAnsi="Times New Roman"/>
                  <w:color w:val="0000FF"/>
                  <w:u w:val="single"/>
                </w:rPr>
                <w:t>http://libguides.lmu.edu/libguides</w:t>
              </w:r>
            </w:hyperlink>
          </w:p>
          <w:p w:rsidR="00E8303F" w:rsidRPr="00565678" w:rsidRDefault="00E8303F" w:rsidP="007760BA">
            <w:pPr>
              <w:rPr>
                <w:rFonts w:ascii="Times New Roman" w:eastAsia="MS PGothic" w:hAnsi="Times New Roman" w:cs="Times New Roman"/>
                <w:kern w:val="24"/>
                <w:sz w:val="24"/>
                <w:szCs w:val="24"/>
              </w:rPr>
            </w:pPr>
          </w:p>
        </w:tc>
      </w:tr>
      <w:tr w:rsidR="00E8303F" w:rsidRPr="00565678">
        <w:tc>
          <w:tcPr>
            <w:tcW w:w="1008" w:type="dxa"/>
          </w:tcPr>
          <w:p w:rsidR="00E8303F" w:rsidRPr="00565678" w:rsidRDefault="00E8303F" w:rsidP="007760BA">
            <w:pPr>
              <w:rPr>
                <w:rFonts w:ascii="Times New Roman" w:eastAsia="MS PGothic" w:hAnsi="Times New Roman" w:cs="Times New Roman"/>
                <w:kern w:val="24"/>
                <w:sz w:val="24"/>
                <w:szCs w:val="24"/>
              </w:rPr>
            </w:pPr>
            <w:r w:rsidRPr="00565678">
              <w:rPr>
                <w:rFonts w:ascii="Times New Roman" w:eastAsia="MS PGothic" w:hAnsi="Times New Roman" w:cs="Times New Roman"/>
                <w:noProof/>
                <w:kern w:val="24"/>
                <w:sz w:val="24"/>
                <w:szCs w:val="24"/>
              </w:rPr>
              <w:drawing>
                <wp:inline distT="0" distB="0" distL="0" distR="0">
                  <wp:extent cx="485775" cy="52220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7526" cy="524092"/>
                          </a:xfrm>
                          <a:prstGeom prst="rect">
                            <a:avLst/>
                          </a:prstGeom>
                        </pic:spPr>
                      </pic:pic>
                    </a:graphicData>
                  </a:graphic>
                </wp:inline>
              </w:drawing>
            </w:r>
          </w:p>
        </w:tc>
        <w:tc>
          <w:tcPr>
            <w:tcW w:w="1440" w:type="dxa"/>
          </w:tcPr>
          <w:p w:rsidR="00E8303F" w:rsidRPr="00565678" w:rsidRDefault="00E8303F" w:rsidP="007760BA">
            <w:pPr>
              <w:rPr>
                <w:rFonts w:ascii="Times New Roman" w:eastAsia="MS PGothic" w:hAnsi="Times New Roman" w:cs="Times New Roman"/>
                <w:b/>
                <w:kern w:val="24"/>
                <w:sz w:val="24"/>
                <w:szCs w:val="24"/>
              </w:rPr>
            </w:pPr>
            <w:r w:rsidRPr="00565678">
              <w:rPr>
                <w:rFonts w:ascii="Times New Roman" w:eastAsia="MS PGothic" w:hAnsi="Times New Roman" w:cs="Times New Roman"/>
                <w:b/>
                <w:kern w:val="24"/>
                <w:sz w:val="24"/>
                <w:szCs w:val="24"/>
              </w:rPr>
              <w:t>Tutoring (help with citations and editing)</w:t>
            </w:r>
          </w:p>
        </w:tc>
        <w:tc>
          <w:tcPr>
            <w:tcW w:w="6768" w:type="dxa"/>
          </w:tcPr>
          <w:p w:rsidR="00E8303F" w:rsidRPr="00565678" w:rsidRDefault="00E8303F" w:rsidP="00565678">
            <w:pPr>
              <w:pStyle w:val="ListParagraph"/>
              <w:numPr>
                <w:ilvl w:val="0"/>
                <w:numId w:val="4"/>
              </w:numPr>
              <w:tabs>
                <w:tab w:val="left" w:pos="302"/>
              </w:tabs>
              <w:ind w:left="393" w:hanging="3"/>
              <w:rPr>
                <w:rFonts w:ascii="Times New Roman" w:eastAsia="MS PGothic" w:hAnsi="Times New Roman" w:cs="Times New Roman"/>
                <w:kern w:val="24"/>
                <w:sz w:val="24"/>
                <w:szCs w:val="24"/>
              </w:rPr>
            </w:pPr>
            <w:r w:rsidRPr="00565678">
              <w:rPr>
                <w:rFonts w:ascii="Times New Roman" w:eastAsia="MS PGothic" w:hAnsi="Times New Roman" w:cs="Times New Roman"/>
                <w:kern w:val="24"/>
                <w:sz w:val="24"/>
                <w:szCs w:val="24"/>
              </w:rPr>
              <w:t xml:space="preserve">Academic Resource Center: </w:t>
            </w:r>
            <w:hyperlink r:id="rId14" w:history="1">
              <w:r w:rsidRPr="00565678">
                <w:rPr>
                  <w:rFonts w:ascii="Times New Roman" w:hAnsi="Times New Roman"/>
                  <w:color w:val="0000FF"/>
                  <w:u w:val="single"/>
                </w:rPr>
                <w:t>http://academics.lmu.edu/arc/</w:t>
              </w:r>
            </w:hyperlink>
          </w:p>
        </w:tc>
      </w:tr>
      <w:tr w:rsidR="00E8303F" w:rsidRPr="00565678">
        <w:tc>
          <w:tcPr>
            <w:tcW w:w="1008" w:type="dxa"/>
          </w:tcPr>
          <w:p w:rsidR="00E8303F" w:rsidRPr="00565678" w:rsidRDefault="00D23B82" w:rsidP="007760BA">
            <w:pPr>
              <w:rPr>
                <w:rFonts w:ascii="Times New Roman" w:eastAsia="MS PGothic" w:hAnsi="Times New Roman" w:cs="Times New Roman"/>
                <w:noProof/>
                <w:kern w:val="24"/>
                <w:sz w:val="24"/>
                <w:szCs w:val="24"/>
              </w:rPr>
            </w:pPr>
            <w:r w:rsidRPr="00565678">
              <w:rPr>
                <w:rFonts w:ascii="Times New Roman" w:eastAsia="MS PGothic" w:hAnsi="Times New Roman" w:cs="Times New Roman"/>
                <w:noProof/>
                <w:kern w:val="24"/>
                <w:sz w:val="24"/>
                <w:szCs w:val="24"/>
              </w:rPr>
              <w:drawing>
                <wp:inline distT="0" distB="0" distL="0" distR="0">
                  <wp:extent cx="589819" cy="333375"/>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LA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044" cy="335763"/>
                          </a:xfrm>
                          <a:prstGeom prst="rect">
                            <a:avLst/>
                          </a:prstGeom>
                        </pic:spPr>
                      </pic:pic>
                    </a:graphicData>
                  </a:graphic>
                </wp:inline>
              </w:drawing>
            </w:r>
          </w:p>
        </w:tc>
        <w:tc>
          <w:tcPr>
            <w:tcW w:w="1440" w:type="dxa"/>
          </w:tcPr>
          <w:p w:rsidR="00E8303F" w:rsidRPr="00565678" w:rsidRDefault="00E8303F" w:rsidP="007760BA">
            <w:pPr>
              <w:rPr>
                <w:rFonts w:ascii="Times New Roman" w:eastAsia="MS PGothic" w:hAnsi="Times New Roman" w:cs="Times New Roman"/>
                <w:b/>
                <w:kern w:val="24"/>
                <w:sz w:val="24"/>
                <w:szCs w:val="24"/>
              </w:rPr>
            </w:pPr>
            <w:r w:rsidRPr="00565678">
              <w:rPr>
                <w:rFonts w:ascii="Times New Roman" w:eastAsia="MS PGothic" w:hAnsi="Times New Roman" w:cs="Times New Roman"/>
                <w:b/>
                <w:kern w:val="24"/>
                <w:sz w:val="24"/>
                <w:szCs w:val="24"/>
              </w:rPr>
              <w:t>MLA Citation Guidelines</w:t>
            </w:r>
          </w:p>
        </w:tc>
        <w:tc>
          <w:tcPr>
            <w:tcW w:w="6768" w:type="dxa"/>
          </w:tcPr>
          <w:p w:rsidR="00E8303F" w:rsidRPr="00A06262" w:rsidRDefault="00E8303F" w:rsidP="00565678">
            <w:pPr>
              <w:pStyle w:val="ListParagraph"/>
              <w:numPr>
                <w:ilvl w:val="0"/>
                <w:numId w:val="4"/>
              </w:numPr>
              <w:ind w:left="752"/>
              <w:rPr>
                <w:rFonts w:ascii="Times New Roman" w:eastAsia="MS PGothic" w:hAnsi="Times New Roman" w:cs="Times New Roman"/>
                <w:kern w:val="24"/>
                <w:sz w:val="24"/>
                <w:szCs w:val="24"/>
                <w:lang w:val="fr-FR"/>
              </w:rPr>
            </w:pPr>
            <w:r w:rsidRPr="00A06262">
              <w:rPr>
                <w:rFonts w:ascii="Times New Roman" w:eastAsia="MS PGothic" w:hAnsi="Times New Roman" w:cs="Times New Roman"/>
                <w:kern w:val="24"/>
                <w:sz w:val="24"/>
                <w:szCs w:val="24"/>
                <w:lang w:val="fr-FR"/>
              </w:rPr>
              <w:t xml:space="preserve">Citation Styles Libguide: </w:t>
            </w:r>
            <w:hyperlink r:id="rId16" w:history="1">
              <w:r w:rsidR="009710D1" w:rsidRPr="00A06262">
                <w:rPr>
                  <w:rStyle w:val="Hyperlink"/>
                  <w:rFonts w:ascii="Times New Roman" w:eastAsia="MS PGothic" w:hAnsi="Times New Roman" w:cs="Times New Roman"/>
                  <w:kern w:val="24"/>
                  <w:sz w:val="24"/>
                  <w:szCs w:val="24"/>
                  <w:lang w:val="fr-FR"/>
                </w:rPr>
                <w:t>http://libguides.lmu.edu/citations</w:t>
              </w:r>
            </w:hyperlink>
          </w:p>
          <w:p w:rsidR="009710D1" w:rsidRPr="00A06262" w:rsidRDefault="009710D1" w:rsidP="009710D1">
            <w:pPr>
              <w:pStyle w:val="ListParagraph"/>
              <w:ind w:left="1080"/>
              <w:rPr>
                <w:rFonts w:ascii="Times New Roman" w:eastAsia="MS PGothic" w:hAnsi="Times New Roman" w:cs="Times New Roman"/>
                <w:kern w:val="24"/>
                <w:sz w:val="24"/>
                <w:szCs w:val="24"/>
                <w:lang w:val="fr-FR"/>
              </w:rPr>
            </w:pPr>
          </w:p>
          <w:p w:rsidR="009710D1" w:rsidRPr="00565678" w:rsidRDefault="009710D1" w:rsidP="00565678">
            <w:pPr>
              <w:pStyle w:val="ListParagraph"/>
              <w:numPr>
                <w:ilvl w:val="0"/>
                <w:numId w:val="4"/>
              </w:numPr>
              <w:ind w:left="752"/>
              <w:rPr>
                <w:rFonts w:ascii="Times New Roman" w:eastAsia="MS PGothic" w:hAnsi="Times New Roman" w:cs="Times New Roman"/>
                <w:kern w:val="24"/>
                <w:sz w:val="24"/>
                <w:szCs w:val="24"/>
              </w:rPr>
            </w:pPr>
            <w:r w:rsidRPr="00565678">
              <w:rPr>
                <w:rFonts w:ascii="Times New Roman" w:eastAsia="MS PGothic" w:hAnsi="Times New Roman" w:cs="Times New Roman"/>
                <w:i/>
                <w:kern w:val="24"/>
                <w:sz w:val="24"/>
                <w:szCs w:val="24"/>
              </w:rPr>
              <w:t>MLA Handbook</w:t>
            </w:r>
            <w:r w:rsidRPr="00565678">
              <w:rPr>
                <w:rFonts w:ascii="Times New Roman" w:eastAsia="MS PGothic" w:hAnsi="Times New Roman" w:cs="Times New Roman"/>
                <w:kern w:val="24"/>
                <w:sz w:val="24"/>
                <w:szCs w:val="24"/>
              </w:rPr>
              <w:t xml:space="preserve">: Information Desk </w:t>
            </w:r>
            <w:r w:rsidRPr="00565678">
              <w:rPr>
                <w:rFonts w:ascii="Times New Roman" w:hAnsi="Times New Roman"/>
                <w:color w:val="000000"/>
                <w:shd w:val="clear" w:color="auto" w:fill="FFFFFF"/>
              </w:rPr>
              <w:t>REF LB2369 .G53 2009</w:t>
            </w:r>
          </w:p>
          <w:p w:rsidR="009710D1" w:rsidRPr="00565678" w:rsidRDefault="009710D1" w:rsidP="009710D1">
            <w:pPr>
              <w:pStyle w:val="ListParagraph"/>
              <w:ind w:left="1080"/>
              <w:rPr>
                <w:rFonts w:ascii="Times New Roman" w:eastAsia="MS PGothic" w:hAnsi="Times New Roman" w:cs="Times New Roman"/>
                <w:kern w:val="24"/>
                <w:sz w:val="24"/>
                <w:szCs w:val="24"/>
              </w:rPr>
            </w:pPr>
          </w:p>
        </w:tc>
      </w:tr>
    </w:tbl>
    <w:p w:rsidR="006B00AB" w:rsidRDefault="00A4689F" w:rsidP="00BD1D13">
      <w:pPr>
        <w:ind w:firstLine="720"/>
      </w:pPr>
      <w:r w:rsidRPr="00565678">
        <w:rPr>
          <w:rFonts w:ascii="Times New Roman" w:eastAsia="MS PGothic" w:hAnsi="Times New Roman" w:cs="Times New Roman"/>
          <w:kern w:val="24"/>
          <w:sz w:val="24"/>
          <w:szCs w:val="24"/>
        </w:rPr>
        <w:br/>
      </w:r>
      <w:r w:rsidR="004C42CF">
        <w:t xml:space="preserve">  </w:t>
      </w:r>
    </w:p>
    <w:p w:rsidR="006B00AB" w:rsidRDefault="006B00AB" w:rsidP="006B00AB">
      <w:pPr>
        <w:pBdr>
          <w:bottom w:val="single" w:sz="6" w:space="1" w:color="auto"/>
        </w:pBdr>
      </w:pPr>
    </w:p>
    <w:p w:rsidR="004204F0" w:rsidRPr="006B00AB" w:rsidRDefault="006B00AB" w:rsidP="00A86477">
      <w:pPr>
        <w:rPr>
          <w:rFonts w:ascii="Times New Roman" w:eastAsia="MS PGothic" w:hAnsi="Times New Roman" w:cs="Times New Roman"/>
          <w:kern w:val="24"/>
          <w:sz w:val="24"/>
          <w:szCs w:val="24"/>
        </w:rPr>
      </w:pPr>
      <w:r>
        <w:rPr>
          <w:rFonts w:ascii="Times New Roman" w:eastAsia="MS PGothic" w:hAnsi="Times New Roman" w:cs="Times New Roman"/>
          <w:kern w:val="24"/>
          <w:sz w:val="24"/>
          <w:szCs w:val="24"/>
        </w:rPr>
        <w:br w:type="page"/>
      </w:r>
      <w:r w:rsidR="007760BA" w:rsidRPr="00040407">
        <w:rPr>
          <w:rFonts w:ascii="Times New Roman" w:hAnsi="Times New Roman" w:cs="Times New Roman"/>
          <w:b/>
          <w:sz w:val="24"/>
          <w:szCs w:val="24"/>
        </w:rPr>
        <w:lastRenderedPageBreak/>
        <w:t xml:space="preserve">Rubric for </w:t>
      </w:r>
      <w:r w:rsidR="00BA41FC" w:rsidRPr="00040407">
        <w:rPr>
          <w:rFonts w:ascii="Times New Roman" w:hAnsi="Times New Roman" w:cs="Times New Roman"/>
          <w:b/>
          <w:sz w:val="24"/>
          <w:szCs w:val="24"/>
        </w:rPr>
        <w:t xml:space="preserve">Evaluation of </w:t>
      </w:r>
      <w:r w:rsidR="00A2584C">
        <w:rPr>
          <w:rFonts w:ascii="Times New Roman" w:hAnsi="Times New Roman" w:cs="Times New Roman"/>
          <w:b/>
          <w:sz w:val="24"/>
          <w:szCs w:val="24"/>
        </w:rPr>
        <w:t>Historical Film Critique</w:t>
      </w:r>
      <w:r w:rsidR="00040407">
        <w:rPr>
          <w:rFonts w:ascii="Times New Roman" w:hAnsi="Times New Roman" w:cs="Times New Roman"/>
          <w:b/>
          <w:sz w:val="24"/>
          <w:szCs w:val="24"/>
        </w:rPr>
        <w:t>:</w:t>
      </w:r>
    </w:p>
    <w:tbl>
      <w:tblPr>
        <w:tblStyle w:val="TableGrid"/>
        <w:tblW w:w="0" w:type="auto"/>
        <w:tblLook w:val="00A0" w:firstRow="1" w:lastRow="0" w:firstColumn="1" w:lastColumn="0" w:noHBand="0" w:noVBand="0"/>
      </w:tblPr>
      <w:tblGrid>
        <w:gridCol w:w="2394"/>
        <w:gridCol w:w="2394"/>
        <w:gridCol w:w="2394"/>
        <w:gridCol w:w="2394"/>
      </w:tblGrid>
      <w:tr w:rsidR="004204F0">
        <w:tc>
          <w:tcPr>
            <w:tcW w:w="2394" w:type="dxa"/>
          </w:tcPr>
          <w:p w:rsidR="004204F0" w:rsidRDefault="004204F0" w:rsidP="00A86477">
            <w:pPr>
              <w:rPr>
                <w:rFonts w:ascii="Times New Roman" w:hAnsi="Times New Roman" w:cs="Times New Roman"/>
                <w:b/>
                <w:sz w:val="24"/>
                <w:szCs w:val="24"/>
              </w:rPr>
            </w:pPr>
            <w:r w:rsidRPr="00565678">
              <w:rPr>
                <w:rFonts w:ascii="Times New Roman" w:hAnsi="Times New Roman" w:cs="Times New Roman"/>
                <w:b/>
                <w:sz w:val="24"/>
                <w:szCs w:val="24"/>
              </w:rPr>
              <w:t>Criteria</w:t>
            </w:r>
          </w:p>
        </w:tc>
        <w:tc>
          <w:tcPr>
            <w:tcW w:w="2394" w:type="dxa"/>
          </w:tcPr>
          <w:p w:rsidR="004204F0" w:rsidRDefault="004204F0" w:rsidP="00A86477">
            <w:pPr>
              <w:rPr>
                <w:rFonts w:ascii="Times New Roman" w:hAnsi="Times New Roman" w:cs="Times New Roman"/>
                <w:b/>
                <w:sz w:val="24"/>
                <w:szCs w:val="24"/>
              </w:rPr>
            </w:pPr>
            <w:r w:rsidRPr="00565678">
              <w:rPr>
                <w:rFonts w:ascii="Times New Roman" w:hAnsi="Times New Roman" w:cs="Times New Roman"/>
                <w:b/>
                <w:sz w:val="24"/>
                <w:szCs w:val="24"/>
              </w:rPr>
              <w:t>Low</w:t>
            </w:r>
          </w:p>
        </w:tc>
        <w:tc>
          <w:tcPr>
            <w:tcW w:w="2394" w:type="dxa"/>
          </w:tcPr>
          <w:p w:rsidR="004204F0" w:rsidRDefault="004204F0" w:rsidP="00A86477">
            <w:pPr>
              <w:rPr>
                <w:rFonts w:ascii="Times New Roman" w:hAnsi="Times New Roman" w:cs="Times New Roman"/>
                <w:b/>
                <w:sz w:val="24"/>
                <w:szCs w:val="24"/>
              </w:rPr>
            </w:pPr>
            <w:r w:rsidRPr="00565678">
              <w:rPr>
                <w:rFonts w:ascii="Times New Roman" w:hAnsi="Times New Roman" w:cs="Times New Roman"/>
                <w:b/>
                <w:sz w:val="24"/>
                <w:szCs w:val="24"/>
              </w:rPr>
              <w:t>Medium</w:t>
            </w:r>
          </w:p>
        </w:tc>
        <w:tc>
          <w:tcPr>
            <w:tcW w:w="2394" w:type="dxa"/>
          </w:tcPr>
          <w:p w:rsidR="001341B1" w:rsidRDefault="004204F0" w:rsidP="00A86477">
            <w:pPr>
              <w:rPr>
                <w:rFonts w:ascii="Times New Roman" w:hAnsi="Times New Roman" w:cs="Times New Roman"/>
                <w:b/>
                <w:sz w:val="24"/>
                <w:szCs w:val="24"/>
              </w:rPr>
            </w:pPr>
            <w:r w:rsidRPr="00565678">
              <w:rPr>
                <w:rFonts w:ascii="Times New Roman" w:hAnsi="Times New Roman" w:cs="Times New Roman"/>
                <w:b/>
                <w:sz w:val="24"/>
                <w:szCs w:val="24"/>
              </w:rPr>
              <w:t>High</w:t>
            </w:r>
          </w:p>
          <w:p w:rsidR="004204F0" w:rsidRDefault="004204F0" w:rsidP="00A86477">
            <w:pPr>
              <w:rPr>
                <w:rFonts w:ascii="Times New Roman" w:hAnsi="Times New Roman" w:cs="Times New Roman"/>
                <w:b/>
                <w:sz w:val="24"/>
                <w:szCs w:val="24"/>
              </w:rPr>
            </w:pPr>
          </w:p>
        </w:tc>
      </w:tr>
      <w:tr w:rsidR="004204F0">
        <w:tc>
          <w:tcPr>
            <w:tcW w:w="2394" w:type="dxa"/>
          </w:tcPr>
          <w:p w:rsidR="004204F0" w:rsidRDefault="004204F0" w:rsidP="00A86477">
            <w:pPr>
              <w:rPr>
                <w:rFonts w:ascii="Times New Roman" w:hAnsi="Times New Roman" w:cs="Times New Roman"/>
                <w:b/>
                <w:sz w:val="24"/>
                <w:szCs w:val="24"/>
              </w:rPr>
            </w:pPr>
            <w:r w:rsidRPr="00565678">
              <w:rPr>
                <w:rFonts w:ascii="Times New Roman" w:hAnsi="Times New Roman" w:cs="Times New Roman"/>
                <w:b/>
                <w:sz w:val="24"/>
                <w:szCs w:val="24"/>
              </w:rPr>
              <w:t>Quantity of sources</w:t>
            </w:r>
          </w:p>
        </w:tc>
        <w:tc>
          <w:tcPr>
            <w:tcW w:w="2394" w:type="dxa"/>
          </w:tcPr>
          <w:p w:rsidR="004204F0" w:rsidRDefault="004204F0" w:rsidP="00A2584C">
            <w:pPr>
              <w:rPr>
                <w:rFonts w:ascii="Times New Roman" w:hAnsi="Times New Roman" w:cs="Times New Roman"/>
                <w:b/>
                <w:sz w:val="24"/>
                <w:szCs w:val="24"/>
              </w:rPr>
            </w:pPr>
            <w:r w:rsidRPr="00565678">
              <w:rPr>
                <w:rFonts w:ascii="Times New Roman" w:hAnsi="Times New Roman" w:cs="Times New Roman"/>
                <w:sz w:val="24"/>
                <w:szCs w:val="24"/>
              </w:rPr>
              <w:t xml:space="preserve">Less than </w:t>
            </w:r>
            <w:r w:rsidR="00A2584C">
              <w:rPr>
                <w:rFonts w:ascii="Times New Roman" w:hAnsi="Times New Roman" w:cs="Times New Roman"/>
                <w:sz w:val="24"/>
                <w:szCs w:val="24"/>
              </w:rPr>
              <w:t>2</w:t>
            </w:r>
            <w:r w:rsidRPr="00565678">
              <w:rPr>
                <w:rFonts w:ascii="Times New Roman" w:hAnsi="Times New Roman" w:cs="Times New Roman"/>
                <w:sz w:val="24"/>
                <w:szCs w:val="24"/>
              </w:rPr>
              <w:t xml:space="preserve"> total sources</w:t>
            </w:r>
          </w:p>
        </w:tc>
        <w:tc>
          <w:tcPr>
            <w:tcW w:w="2394" w:type="dxa"/>
          </w:tcPr>
          <w:p w:rsidR="004204F0" w:rsidRDefault="00A2584C" w:rsidP="00A86477">
            <w:pPr>
              <w:rPr>
                <w:rFonts w:ascii="Times New Roman" w:hAnsi="Times New Roman" w:cs="Times New Roman"/>
                <w:b/>
                <w:sz w:val="24"/>
                <w:szCs w:val="24"/>
              </w:rPr>
            </w:pPr>
            <w:r>
              <w:rPr>
                <w:rFonts w:ascii="Times New Roman" w:hAnsi="Times New Roman" w:cs="Times New Roman"/>
                <w:sz w:val="24"/>
                <w:szCs w:val="24"/>
              </w:rPr>
              <w:t>2-4</w:t>
            </w:r>
            <w:r w:rsidR="004204F0" w:rsidRPr="00565678">
              <w:rPr>
                <w:rFonts w:ascii="Times New Roman" w:hAnsi="Times New Roman" w:cs="Times New Roman"/>
                <w:sz w:val="24"/>
                <w:szCs w:val="24"/>
              </w:rPr>
              <w:t xml:space="preserve"> total sources</w:t>
            </w:r>
          </w:p>
        </w:tc>
        <w:tc>
          <w:tcPr>
            <w:tcW w:w="2394" w:type="dxa"/>
          </w:tcPr>
          <w:p w:rsidR="004204F0" w:rsidRPr="001341B1" w:rsidRDefault="00A2584C" w:rsidP="00A86477">
            <w:pPr>
              <w:rPr>
                <w:rFonts w:ascii="Times New Roman" w:hAnsi="Times New Roman" w:cs="Times New Roman"/>
                <w:sz w:val="24"/>
                <w:szCs w:val="24"/>
              </w:rPr>
            </w:pPr>
            <w:r>
              <w:rPr>
                <w:rFonts w:ascii="Times New Roman" w:hAnsi="Times New Roman" w:cs="Times New Roman"/>
                <w:sz w:val="24"/>
                <w:szCs w:val="24"/>
              </w:rPr>
              <w:t>4-6</w:t>
            </w:r>
            <w:bookmarkStart w:id="0" w:name="_GoBack"/>
            <w:bookmarkEnd w:id="0"/>
            <w:r w:rsidR="001341B1" w:rsidRPr="001341B1">
              <w:rPr>
                <w:rFonts w:ascii="Times New Roman" w:hAnsi="Times New Roman" w:cs="Times New Roman"/>
                <w:sz w:val="24"/>
                <w:szCs w:val="24"/>
              </w:rPr>
              <w:t xml:space="preserve"> or more total sources</w:t>
            </w:r>
          </w:p>
        </w:tc>
      </w:tr>
      <w:tr w:rsidR="004204F0">
        <w:tc>
          <w:tcPr>
            <w:tcW w:w="2394" w:type="dxa"/>
          </w:tcPr>
          <w:p w:rsidR="004204F0" w:rsidRDefault="001341B1" w:rsidP="00A86477">
            <w:pPr>
              <w:rPr>
                <w:rFonts w:ascii="Times New Roman" w:hAnsi="Times New Roman" w:cs="Times New Roman"/>
                <w:b/>
                <w:sz w:val="24"/>
                <w:szCs w:val="24"/>
              </w:rPr>
            </w:pPr>
            <w:r w:rsidRPr="00565678">
              <w:rPr>
                <w:rFonts w:ascii="Times New Roman" w:hAnsi="Times New Roman" w:cs="Times New Roman"/>
                <w:b/>
                <w:sz w:val="24"/>
                <w:szCs w:val="24"/>
              </w:rPr>
              <w:t>Variety of material types</w:t>
            </w:r>
          </w:p>
        </w:tc>
        <w:tc>
          <w:tcPr>
            <w:tcW w:w="2394" w:type="dxa"/>
          </w:tcPr>
          <w:p w:rsidR="004204F0" w:rsidRDefault="001341B1" w:rsidP="00A86477">
            <w:pPr>
              <w:rPr>
                <w:rFonts w:ascii="Times New Roman" w:hAnsi="Times New Roman" w:cs="Times New Roman"/>
                <w:b/>
                <w:sz w:val="24"/>
                <w:szCs w:val="24"/>
              </w:rPr>
            </w:pPr>
            <w:r>
              <w:rPr>
                <w:rFonts w:ascii="Times New Roman" w:hAnsi="Times New Roman" w:cs="Times New Roman"/>
                <w:sz w:val="24"/>
                <w:szCs w:val="24"/>
              </w:rPr>
              <w:t>Is missing more than 2 required source types</w:t>
            </w:r>
            <w:r w:rsidRPr="00565678">
              <w:rPr>
                <w:rFonts w:ascii="Times New Roman" w:hAnsi="Times New Roman" w:cs="Times New Roman"/>
                <w:sz w:val="24"/>
                <w:szCs w:val="24"/>
              </w:rPr>
              <w:t xml:space="preserve">  (</w:t>
            </w:r>
            <w:r>
              <w:rPr>
                <w:rFonts w:ascii="Times New Roman" w:hAnsi="Times New Roman" w:cs="Times New Roman"/>
                <w:sz w:val="24"/>
                <w:szCs w:val="24"/>
              </w:rPr>
              <w:t xml:space="preserve">2 </w:t>
            </w:r>
            <w:r w:rsidRPr="00565678">
              <w:rPr>
                <w:rFonts w:ascii="Times New Roman" w:hAnsi="Times New Roman" w:cs="Times New Roman"/>
                <w:sz w:val="24"/>
                <w:szCs w:val="24"/>
              </w:rPr>
              <w:t>book</w:t>
            </w:r>
            <w:r>
              <w:rPr>
                <w:rFonts w:ascii="Times New Roman" w:hAnsi="Times New Roman" w:cs="Times New Roman"/>
                <w:sz w:val="24"/>
                <w:szCs w:val="24"/>
              </w:rPr>
              <w:t>s</w:t>
            </w:r>
            <w:r w:rsidRPr="00565678">
              <w:rPr>
                <w:rFonts w:ascii="Times New Roman" w:hAnsi="Times New Roman" w:cs="Times New Roman"/>
                <w:sz w:val="24"/>
                <w:szCs w:val="24"/>
              </w:rPr>
              <w:t xml:space="preserve">, </w:t>
            </w:r>
            <w:r>
              <w:rPr>
                <w:rFonts w:ascii="Times New Roman" w:hAnsi="Times New Roman" w:cs="Times New Roman"/>
                <w:sz w:val="24"/>
                <w:szCs w:val="24"/>
              </w:rPr>
              <w:t xml:space="preserve">3 </w:t>
            </w:r>
            <w:r w:rsidRPr="00565678">
              <w:rPr>
                <w:rFonts w:ascii="Times New Roman" w:hAnsi="Times New Roman" w:cs="Times New Roman"/>
                <w:sz w:val="24"/>
                <w:szCs w:val="24"/>
              </w:rPr>
              <w:t>article</w:t>
            </w:r>
            <w:r>
              <w:rPr>
                <w:rFonts w:ascii="Times New Roman" w:hAnsi="Times New Roman" w:cs="Times New Roman"/>
                <w:sz w:val="24"/>
                <w:szCs w:val="24"/>
              </w:rPr>
              <w:t>s</w:t>
            </w:r>
            <w:r w:rsidRPr="00565678">
              <w:rPr>
                <w:rFonts w:ascii="Times New Roman" w:hAnsi="Times New Roman" w:cs="Times New Roman"/>
                <w:sz w:val="24"/>
                <w:szCs w:val="24"/>
              </w:rPr>
              <w:t xml:space="preserve">, </w:t>
            </w:r>
            <w:r>
              <w:rPr>
                <w:rFonts w:ascii="Times New Roman" w:hAnsi="Times New Roman" w:cs="Times New Roman"/>
                <w:sz w:val="24"/>
                <w:szCs w:val="24"/>
              </w:rPr>
              <w:t xml:space="preserve">1internet, and 1 </w:t>
            </w:r>
            <w:r w:rsidRPr="00565678">
              <w:rPr>
                <w:rFonts w:ascii="Times New Roman" w:hAnsi="Times New Roman" w:cs="Times New Roman"/>
                <w:sz w:val="24"/>
                <w:szCs w:val="24"/>
              </w:rPr>
              <w:t>tertiary)</w:t>
            </w:r>
          </w:p>
        </w:tc>
        <w:tc>
          <w:tcPr>
            <w:tcW w:w="2394" w:type="dxa"/>
          </w:tcPr>
          <w:p w:rsidR="004204F0" w:rsidRPr="001341B1" w:rsidRDefault="001341B1" w:rsidP="001341B1">
            <w:pPr>
              <w:rPr>
                <w:rFonts w:ascii="Times New Roman" w:hAnsi="Times New Roman" w:cs="Times New Roman"/>
                <w:sz w:val="24"/>
                <w:szCs w:val="24"/>
              </w:rPr>
            </w:pPr>
            <w:r>
              <w:rPr>
                <w:rFonts w:ascii="Times New Roman" w:hAnsi="Times New Roman" w:cs="Times New Roman"/>
                <w:sz w:val="24"/>
                <w:szCs w:val="24"/>
              </w:rPr>
              <w:t xml:space="preserve">Is missing 1-2 required source types </w:t>
            </w:r>
            <w:r w:rsidRPr="00565678">
              <w:rPr>
                <w:rFonts w:ascii="Times New Roman" w:hAnsi="Times New Roman" w:cs="Times New Roman"/>
                <w:sz w:val="24"/>
                <w:szCs w:val="24"/>
              </w:rPr>
              <w:t>(</w:t>
            </w:r>
            <w:r>
              <w:rPr>
                <w:rFonts w:ascii="Times New Roman" w:hAnsi="Times New Roman" w:cs="Times New Roman"/>
                <w:sz w:val="24"/>
                <w:szCs w:val="24"/>
              </w:rPr>
              <w:t xml:space="preserve">2 </w:t>
            </w:r>
            <w:r w:rsidRPr="00565678">
              <w:rPr>
                <w:rFonts w:ascii="Times New Roman" w:hAnsi="Times New Roman" w:cs="Times New Roman"/>
                <w:sz w:val="24"/>
                <w:szCs w:val="24"/>
              </w:rPr>
              <w:t>book</w:t>
            </w:r>
            <w:r>
              <w:rPr>
                <w:rFonts w:ascii="Times New Roman" w:hAnsi="Times New Roman" w:cs="Times New Roman"/>
                <w:sz w:val="24"/>
                <w:szCs w:val="24"/>
              </w:rPr>
              <w:t>s</w:t>
            </w:r>
            <w:r w:rsidRPr="00565678">
              <w:rPr>
                <w:rFonts w:ascii="Times New Roman" w:hAnsi="Times New Roman" w:cs="Times New Roman"/>
                <w:sz w:val="24"/>
                <w:szCs w:val="24"/>
              </w:rPr>
              <w:t xml:space="preserve">, </w:t>
            </w:r>
            <w:r>
              <w:rPr>
                <w:rFonts w:ascii="Times New Roman" w:hAnsi="Times New Roman" w:cs="Times New Roman"/>
                <w:sz w:val="24"/>
                <w:szCs w:val="24"/>
              </w:rPr>
              <w:t xml:space="preserve">3 </w:t>
            </w:r>
            <w:r w:rsidRPr="00565678">
              <w:rPr>
                <w:rFonts w:ascii="Times New Roman" w:hAnsi="Times New Roman" w:cs="Times New Roman"/>
                <w:sz w:val="24"/>
                <w:szCs w:val="24"/>
              </w:rPr>
              <w:t>article</w:t>
            </w:r>
            <w:r>
              <w:rPr>
                <w:rFonts w:ascii="Times New Roman" w:hAnsi="Times New Roman" w:cs="Times New Roman"/>
                <w:sz w:val="24"/>
                <w:szCs w:val="24"/>
              </w:rPr>
              <w:t>s</w:t>
            </w:r>
            <w:r w:rsidRPr="00565678">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565678">
              <w:rPr>
                <w:rFonts w:ascii="Times New Roman" w:hAnsi="Times New Roman" w:cs="Times New Roman"/>
                <w:sz w:val="24"/>
                <w:szCs w:val="24"/>
              </w:rPr>
              <w:t xml:space="preserve">internet, and </w:t>
            </w:r>
            <w:r>
              <w:rPr>
                <w:rFonts w:ascii="Times New Roman" w:hAnsi="Times New Roman" w:cs="Times New Roman"/>
                <w:sz w:val="24"/>
                <w:szCs w:val="24"/>
              </w:rPr>
              <w:t xml:space="preserve">1 </w:t>
            </w:r>
            <w:r w:rsidRPr="00565678">
              <w:rPr>
                <w:rFonts w:ascii="Times New Roman" w:hAnsi="Times New Roman" w:cs="Times New Roman"/>
                <w:sz w:val="24"/>
                <w:szCs w:val="24"/>
              </w:rPr>
              <w:t>tertiary)</w:t>
            </w:r>
          </w:p>
        </w:tc>
        <w:tc>
          <w:tcPr>
            <w:tcW w:w="2394" w:type="dxa"/>
          </w:tcPr>
          <w:p w:rsidR="004204F0" w:rsidRDefault="001341B1" w:rsidP="00A86477">
            <w:pPr>
              <w:rPr>
                <w:rFonts w:ascii="Times New Roman" w:hAnsi="Times New Roman" w:cs="Times New Roman"/>
                <w:b/>
                <w:sz w:val="24"/>
                <w:szCs w:val="24"/>
              </w:rPr>
            </w:pPr>
            <w:r w:rsidRPr="00565678">
              <w:rPr>
                <w:rFonts w:ascii="Times New Roman" w:hAnsi="Times New Roman" w:cs="Times New Roman"/>
                <w:sz w:val="24"/>
                <w:szCs w:val="24"/>
              </w:rPr>
              <w:t>Includes all of the required source types (</w:t>
            </w:r>
            <w:r>
              <w:rPr>
                <w:rFonts w:ascii="Times New Roman" w:hAnsi="Times New Roman" w:cs="Times New Roman"/>
                <w:sz w:val="24"/>
                <w:szCs w:val="24"/>
              </w:rPr>
              <w:t xml:space="preserve">2 </w:t>
            </w:r>
            <w:r w:rsidRPr="00565678">
              <w:rPr>
                <w:rFonts w:ascii="Times New Roman" w:hAnsi="Times New Roman" w:cs="Times New Roman"/>
                <w:sz w:val="24"/>
                <w:szCs w:val="24"/>
              </w:rPr>
              <w:t>book</w:t>
            </w:r>
            <w:r>
              <w:rPr>
                <w:rFonts w:ascii="Times New Roman" w:hAnsi="Times New Roman" w:cs="Times New Roman"/>
                <w:sz w:val="24"/>
                <w:szCs w:val="24"/>
              </w:rPr>
              <w:t>s, 3</w:t>
            </w:r>
            <w:r w:rsidRPr="00565678">
              <w:rPr>
                <w:rFonts w:ascii="Times New Roman" w:hAnsi="Times New Roman" w:cs="Times New Roman"/>
                <w:sz w:val="24"/>
                <w:szCs w:val="24"/>
              </w:rPr>
              <w:t xml:space="preserve"> article</w:t>
            </w:r>
            <w:r>
              <w:rPr>
                <w:rFonts w:ascii="Times New Roman" w:hAnsi="Times New Roman" w:cs="Times New Roman"/>
                <w:sz w:val="24"/>
                <w:szCs w:val="24"/>
              </w:rPr>
              <w:t xml:space="preserve">s, 1 </w:t>
            </w:r>
            <w:r w:rsidRPr="00565678">
              <w:rPr>
                <w:rFonts w:ascii="Times New Roman" w:hAnsi="Times New Roman" w:cs="Times New Roman"/>
                <w:sz w:val="24"/>
                <w:szCs w:val="24"/>
              </w:rPr>
              <w:t xml:space="preserve">internet, </w:t>
            </w:r>
            <w:r>
              <w:rPr>
                <w:rFonts w:ascii="Times New Roman" w:hAnsi="Times New Roman" w:cs="Times New Roman"/>
                <w:sz w:val="24"/>
                <w:szCs w:val="24"/>
              </w:rPr>
              <w:t xml:space="preserve">1 </w:t>
            </w:r>
            <w:r w:rsidRPr="00565678">
              <w:rPr>
                <w:rFonts w:ascii="Times New Roman" w:hAnsi="Times New Roman" w:cs="Times New Roman"/>
                <w:sz w:val="24"/>
                <w:szCs w:val="24"/>
              </w:rPr>
              <w:t>tertiary)</w:t>
            </w:r>
          </w:p>
        </w:tc>
      </w:tr>
      <w:tr w:rsidR="004204F0">
        <w:tc>
          <w:tcPr>
            <w:tcW w:w="2394" w:type="dxa"/>
          </w:tcPr>
          <w:p w:rsidR="004204F0" w:rsidRDefault="00256E48" w:rsidP="00A86477">
            <w:pPr>
              <w:rPr>
                <w:rFonts w:ascii="Times New Roman" w:hAnsi="Times New Roman" w:cs="Times New Roman"/>
                <w:b/>
                <w:sz w:val="24"/>
                <w:szCs w:val="24"/>
              </w:rPr>
            </w:pPr>
            <w:r w:rsidRPr="00565678">
              <w:rPr>
                <w:rFonts w:ascii="Times New Roman" w:hAnsi="Times New Roman" w:cs="Times New Roman"/>
                <w:b/>
                <w:sz w:val="24"/>
                <w:szCs w:val="24"/>
              </w:rPr>
              <w:t>Accuracy of classifying type of source</w:t>
            </w:r>
          </w:p>
        </w:tc>
        <w:tc>
          <w:tcPr>
            <w:tcW w:w="2394" w:type="dxa"/>
          </w:tcPr>
          <w:p w:rsidR="004204F0" w:rsidRDefault="00256E48" w:rsidP="00A86477">
            <w:pPr>
              <w:rPr>
                <w:rFonts w:ascii="Times New Roman" w:hAnsi="Times New Roman" w:cs="Times New Roman"/>
                <w:b/>
                <w:sz w:val="24"/>
                <w:szCs w:val="24"/>
              </w:rPr>
            </w:pPr>
            <w:r w:rsidRPr="00565678">
              <w:rPr>
                <w:rFonts w:ascii="Times New Roman" w:hAnsi="Times New Roman" w:cs="Times New Roman"/>
                <w:sz w:val="24"/>
                <w:szCs w:val="24"/>
              </w:rPr>
              <w:t>Most sources incorrectly identi</w:t>
            </w:r>
            <w:r>
              <w:rPr>
                <w:rFonts w:ascii="Times New Roman" w:hAnsi="Times New Roman" w:cs="Times New Roman"/>
                <w:sz w:val="24"/>
                <w:szCs w:val="24"/>
              </w:rPr>
              <w:t>fied as primary or secondary; and</w:t>
            </w:r>
            <w:r w:rsidRPr="00565678">
              <w:rPr>
                <w:rFonts w:ascii="Times New Roman" w:hAnsi="Times New Roman" w:cs="Times New Roman"/>
                <w:sz w:val="24"/>
                <w:szCs w:val="24"/>
              </w:rPr>
              <w:t xml:space="preserve"> s</w:t>
            </w:r>
            <w:r>
              <w:rPr>
                <w:rFonts w:ascii="Times New Roman" w:hAnsi="Times New Roman" w:cs="Times New Roman"/>
                <w:sz w:val="24"/>
                <w:szCs w:val="24"/>
              </w:rPr>
              <w:t>cholarly or popular (Less than 6</w:t>
            </w:r>
            <w:r w:rsidRPr="00565678">
              <w:rPr>
                <w:rFonts w:ascii="Times New Roman" w:hAnsi="Times New Roman" w:cs="Times New Roman"/>
                <w:sz w:val="24"/>
                <w:szCs w:val="24"/>
              </w:rPr>
              <w:t>0% correctly identified)</w:t>
            </w:r>
          </w:p>
        </w:tc>
        <w:tc>
          <w:tcPr>
            <w:tcW w:w="2394" w:type="dxa"/>
          </w:tcPr>
          <w:p w:rsidR="004204F0" w:rsidRDefault="00256E48" w:rsidP="00A86477">
            <w:pPr>
              <w:rPr>
                <w:rFonts w:ascii="Times New Roman" w:hAnsi="Times New Roman" w:cs="Times New Roman"/>
                <w:b/>
                <w:sz w:val="24"/>
                <w:szCs w:val="24"/>
              </w:rPr>
            </w:pPr>
            <w:r w:rsidRPr="00565678">
              <w:rPr>
                <w:rFonts w:ascii="Times New Roman" w:hAnsi="Times New Roman" w:cs="Times New Roman"/>
                <w:sz w:val="24"/>
                <w:szCs w:val="24"/>
              </w:rPr>
              <w:t>Some sources incorrectly identified as primary or secon</w:t>
            </w:r>
            <w:r>
              <w:rPr>
                <w:rFonts w:ascii="Times New Roman" w:hAnsi="Times New Roman" w:cs="Times New Roman"/>
                <w:sz w:val="24"/>
                <w:szCs w:val="24"/>
              </w:rPr>
              <w:t>dary; and scholarly or popular (6</w:t>
            </w:r>
            <w:r w:rsidRPr="00565678">
              <w:rPr>
                <w:rFonts w:ascii="Times New Roman" w:hAnsi="Times New Roman" w:cs="Times New Roman"/>
                <w:sz w:val="24"/>
                <w:szCs w:val="24"/>
              </w:rPr>
              <w:t>0%-89% correctly identified)</w:t>
            </w:r>
          </w:p>
        </w:tc>
        <w:tc>
          <w:tcPr>
            <w:tcW w:w="2394" w:type="dxa"/>
          </w:tcPr>
          <w:p w:rsidR="004204F0" w:rsidRDefault="00256E48" w:rsidP="00A86477">
            <w:pPr>
              <w:rPr>
                <w:rFonts w:ascii="Times New Roman" w:hAnsi="Times New Roman" w:cs="Times New Roman"/>
                <w:b/>
                <w:sz w:val="24"/>
                <w:szCs w:val="24"/>
              </w:rPr>
            </w:pPr>
            <w:r w:rsidRPr="00565678">
              <w:rPr>
                <w:rFonts w:ascii="Times New Roman" w:hAnsi="Times New Roman" w:cs="Times New Roman"/>
                <w:sz w:val="24"/>
                <w:szCs w:val="24"/>
              </w:rPr>
              <w:t>Almost all sources correctly identified as primary or secondary</w:t>
            </w:r>
            <w:r>
              <w:rPr>
                <w:rFonts w:ascii="Times New Roman" w:hAnsi="Times New Roman" w:cs="Times New Roman"/>
                <w:sz w:val="24"/>
                <w:szCs w:val="24"/>
              </w:rPr>
              <w:t>; and</w:t>
            </w:r>
            <w:r w:rsidRPr="00565678">
              <w:rPr>
                <w:rFonts w:ascii="Times New Roman" w:hAnsi="Times New Roman" w:cs="Times New Roman"/>
                <w:sz w:val="24"/>
                <w:szCs w:val="24"/>
              </w:rPr>
              <w:t xml:space="preserve"> scholarly or popular (90% or more correctly identified)</w:t>
            </w:r>
          </w:p>
        </w:tc>
      </w:tr>
      <w:tr w:rsidR="004204F0">
        <w:tc>
          <w:tcPr>
            <w:tcW w:w="2394" w:type="dxa"/>
          </w:tcPr>
          <w:p w:rsidR="004204F0" w:rsidRDefault="0032127B" w:rsidP="00A86477">
            <w:pPr>
              <w:rPr>
                <w:rFonts w:ascii="Times New Roman" w:hAnsi="Times New Roman" w:cs="Times New Roman"/>
                <w:b/>
                <w:sz w:val="24"/>
                <w:szCs w:val="24"/>
              </w:rPr>
            </w:pPr>
            <w:r w:rsidRPr="00565678">
              <w:rPr>
                <w:rFonts w:ascii="Times New Roman" w:hAnsi="Times New Roman" w:cs="Times New Roman"/>
                <w:b/>
                <w:sz w:val="24"/>
                <w:szCs w:val="24"/>
              </w:rPr>
              <w:t>Inclusion of authoritative and scholarly sources</w:t>
            </w:r>
          </w:p>
        </w:tc>
        <w:tc>
          <w:tcPr>
            <w:tcW w:w="2394" w:type="dxa"/>
          </w:tcPr>
          <w:p w:rsidR="004204F0" w:rsidRDefault="00A2584C" w:rsidP="00A2584C">
            <w:pPr>
              <w:rPr>
                <w:rFonts w:ascii="Times New Roman" w:hAnsi="Times New Roman" w:cs="Times New Roman"/>
                <w:b/>
                <w:sz w:val="24"/>
                <w:szCs w:val="24"/>
              </w:rPr>
            </w:pPr>
            <w:r>
              <w:rPr>
                <w:rFonts w:ascii="Times New Roman" w:hAnsi="Times New Roman" w:cs="Times New Roman"/>
                <w:sz w:val="24"/>
                <w:szCs w:val="24"/>
              </w:rPr>
              <w:t xml:space="preserve">Does not include any scholarly </w:t>
            </w:r>
            <w:r w:rsidR="0032127B" w:rsidRPr="00565678">
              <w:rPr>
                <w:rFonts w:ascii="Times New Roman" w:hAnsi="Times New Roman" w:cs="Times New Roman"/>
                <w:sz w:val="24"/>
                <w:szCs w:val="24"/>
              </w:rPr>
              <w:t>source appropriate to the topic</w:t>
            </w:r>
          </w:p>
        </w:tc>
        <w:tc>
          <w:tcPr>
            <w:tcW w:w="2394" w:type="dxa"/>
          </w:tcPr>
          <w:p w:rsidR="004204F0" w:rsidRDefault="0032127B" w:rsidP="00A2584C">
            <w:pPr>
              <w:rPr>
                <w:rFonts w:ascii="Times New Roman" w:hAnsi="Times New Roman" w:cs="Times New Roman"/>
                <w:b/>
                <w:sz w:val="24"/>
                <w:szCs w:val="24"/>
              </w:rPr>
            </w:pPr>
            <w:r w:rsidRPr="00565678">
              <w:rPr>
                <w:rFonts w:ascii="Times New Roman" w:hAnsi="Times New Roman" w:cs="Times New Roman"/>
                <w:sz w:val="24"/>
                <w:szCs w:val="24"/>
              </w:rPr>
              <w:t>Includes 1 scholarly</w:t>
            </w:r>
            <w:r w:rsidR="00A2584C">
              <w:rPr>
                <w:rFonts w:ascii="Times New Roman" w:hAnsi="Times New Roman" w:cs="Times New Roman"/>
                <w:sz w:val="24"/>
                <w:szCs w:val="24"/>
              </w:rPr>
              <w:t xml:space="preserve"> source </w:t>
            </w:r>
            <w:r w:rsidRPr="00565678">
              <w:rPr>
                <w:rFonts w:ascii="Times New Roman" w:hAnsi="Times New Roman" w:cs="Times New Roman"/>
                <w:sz w:val="24"/>
                <w:szCs w:val="24"/>
              </w:rPr>
              <w:t>appropriate to the topic</w:t>
            </w:r>
          </w:p>
        </w:tc>
        <w:tc>
          <w:tcPr>
            <w:tcW w:w="2394" w:type="dxa"/>
          </w:tcPr>
          <w:p w:rsidR="004204F0" w:rsidRDefault="00A2584C" w:rsidP="00A2584C">
            <w:pPr>
              <w:rPr>
                <w:rFonts w:ascii="Times New Roman" w:hAnsi="Times New Roman" w:cs="Times New Roman"/>
                <w:b/>
                <w:sz w:val="24"/>
                <w:szCs w:val="24"/>
              </w:rPr>
            </w:pPr>
            <w:r>
              <w:rPr>
                <w:rFonts w:ascii="Times New Roman" w:hAnsi="Times New Roman" w:cs="Times New Roman"/>
                <w:sz w:val="24"/>
                <w:szCs w:val="24"/>
              </w:rPr>
              <w:t xml:space="preserve">Includes at least 2 scholarly </w:t>
            </w:r>
            <w:r w:rsidR="0032127B" w:rsidRPr="00565678">
              <w:rPr>
                <w:rFonts w:ascii="Times New Roman" w:hAnsi="Times New Roman" w:cs="Times New Roman"/>
                <w:sz w:val="24"/>
                <w:szCs w:val="24"/>
              </w:rPr>
              <w:t>sources appropriate to the topic</w:t>
            </w:r>
          </w:p>
        </w:tc>
      </w:tr>
      <w:tr w:rsidR="004204F0">
        <w:tc>
          <w:tcPr>
            <w:tcW w:w="2394" w:type="dxa"/>
          </w:tcPr>
          <w:p w:rsidR="004204F0" w:rsidRDefault="006E18ED" w:rsidP="00A86477">
            <w:pPr>
              <w:rPr>
                <w:rFonts w:ascii="Times New Roman" w:hAnsi="Times New Roman" w:cs="Times New Roman"/>
                <w:b/>
                <w:sz w:val="24"/>
                <w:szCs w:val="24"/>
              </w:rPr>
            </w:pPr>
            <w:r>
              <w:rPr>
                <w:rFonts w:ascii="Times New Roman" w:hAnsi="Times New Roman" w:cs="Times New Roman"/>
                <w:b/>
                <w:sz w:val="24"/>
                <w:szCs w:val="24"/>
              </w:rPr>
              <w:t>Variety in points of view and t</w:t>
            </w:r>
            <w:r w:rsidR="00291EC2">
              <w:rPr>
                <w:rFonts w:ascii="Times New Roman" w:hAnsi="Times New Roman" w:cs="Times New Roman"/>
                <w:b/>
                <w:sz w:val="24"/>
                <w:szCs w:val="24"/>
              </w:rPr>
              <w:t>ime</w:t>
            </w:r>
          </w:p>
        </w:tc>
        <w:tc>
          <w:tcPr>
            <w:tcW w:w="2394" w:type="dxa"/>
          </w:tcPr>
          <w:p w:rsidR="004204F0" w:rsidRPr="00291EC2" w:rsidRDefault="00291EC2" w:rsidP="00A86477">
            <w:pPr>
              <w:rPr>
                <w:rFonts w:ascii="Times New Roman" w:hAnsi="Times New Roman" w:cs="Times New Roman"/>
                <w:sz w:val="24"/>
                <w:szCs w:val="24"/>
              </w:rPr>
            </w:pPr>
            <w:r w:rsidRPr="00291EC2">
              <w:rPr>
                <w:rFonts w:ascii="Times New Roman" w:hAnsi="Times New Roman" w:cs="Times New Roman"/>
                <w:sz w:val="24"/>
                <w:szCs w:val="24"/>
              </w:rPr>
              <w:t>A single</w:t>
            </w:r>
            <w:r>
              <w:rPr>
                <w:rFonts w:ascii="Times New Roman" w:hAnsi="Times New Roman" w:cs="Times New Roman"/>
                <w:sz w:val="24"/>
                <w:szCs w:val="24"/>
              </w:rPr>
              <w:t xml:space="preserve"> point of view provides the primary substance of the annotations. No comparisons are made across sources with different perspectives. Does not develop meaningful insights based upon a variety of perspectives or time periods (if appropriate)</w:t>
            </w:r>
          </w:p>
        </w:tc>
        <w:tc>
          <w:tcPr>
            <w:tcW w:w="2394" w:type="dxa"/>
          </w:tcPr>
          <w:p w:rsidR="004204F0" w:rsidRPr="00291EC2" w:rsidRDefault="00291EC2" w:rsidP="00A86477">
            <w:pPr>
              <w:rPr>
                <w:rFonts w:ascii="Times New Roman" w:hAnsi="Times New Roman" w:cs="Times New Roman"/>
                <w:sz w:val="24"/>
                <w:szCs w:val="24"/>
              </w:rPr>
            </w:pPr>
            <w:r w:rsidRPr="00291EC2">
              <w:rPr>
                <w:rFonts w:ascii="Times New Roman" w:hAnsi="Times New Roman" w:cs="Times New Roman"/>
                <w:sz w:val="24"/>
                <w:szCs w:val="24"/>
              </w:rPr>
              <w:t>At least two</w:t>
            </w:r>
            <w:r>
              <w:rPr>
                <w:rFonts w:ascii="Times New Roman" w:hAnsi="Times New Roman" w:cs="Times New Roman"/>
                <w:sz w:val="24"/>
                <w:szCs w:val="24"/>
              </w:rPr>
              <w:t xml:space="preserve"> opposing viewpoints are represented. Comparisons are made across sources with two opposing perspectives. Develops some insights based on more than one perspective and time period (if appropriate)</w:t>
            </w:r>
          </w:p>
        </w:tc>
        <w:tc>
          <w:tcPr>
            <w:tcW w:w="2394" w:type="dxa"/>
          </w:tcPr>
          <w:p w:rsidR="001274BD" w:rsidRDefault="00291EC2" w:rsidP="00291EC2">
            <w:pPr>
              <w:rPr>
                <w:rFonts w:ascii="Times New Roman" w:hAnsi="Times New Roman" w:cs="Times New Roman"/>
                <w:sz w:val="24"/>
                <w:szCs w:val="24"/>
              </w:rPr>
            </w:pPr>
            <w:r w:rsidRPr="00291EC2">
              <w:rPr>
                <w:rFonts w:ascii="Times New Roman" w:hAnsi="Times New Roman" w:cs="Times New Roman"/>
                <w:sz w:val="24"/>
                <w:szCs w:val="24"/>
              </w:rPr>
              <w:t>Diverse points of view (more than 2) are represented. Sources represent a range of publication dates to show the spectrum of thought on a topic, as appropriate. Comparisons are made across sources with different perspectives. Develops meaningful insights based upon a variety of perspectives</w:t>
            </w:r>
          </w:p>
          <w:p w:rsidR="004204F0" w:rsidRPr="00291EC2" w:rsidRDefault="00291EC2" w:rsidP="00291EC2">
            <w:pPr>
              <w:rPr>
                <w:rFonts w:ascii="Times New Roman" w:hAnsi="Times New Roman" w:cs="Times New Roman"/>
                <w:sz w:val="24"/>
                <w:szCs w:val="24"/>
              </w:rPr>
            </w:pPr>
            <w:r w:rsidRPr="00291EC2">
              <w:rPr>
                <w:rFonts w:ascii="Times New Roman" w:hAnsi="Times New Roman" w:cs="Times New Roman"/>
                <w:sz w:val="24"/>
                <w:szCs w:val="24"/>
              </w:rPr>
              <w:t xml:space="preserve"> </w:t>
            </w:r>
          </w:p>
        </w:tc>
      </w:tr>
      <w:tr w:rsidR="004204F0">
        <w:tc>
          <w:tcPr>
            <w:tcW w:w="2394" w:type="dxa"/>
          </w:tcPr>
          <w:p w:rsidR="004204F0" w:rsidRDefault="003A22DC" w:rsidP="00A86477">
            <w:pPr>
              <w:rPr>
                <w:rFonts w:ascii="Times New Roman" w:hAnsi="Times New Roman" w:cs="Times New Roman"/>
                <w:b/>
                <w:sz w:val="24"/>
                <w:szCs w:val="24"/>
              </w:rPr>
            </w:pPr>
            <w:r>
              <w:rPr>
                <w:rFonts w:ascii="Times New Roman" w:hAnsi="Times New Roman" w:cs="Times New Roman"/>
                <w:b/>
                <w:sz w:val="24"/>
                <w:szCs w:val="24"/>
              </w:rPr>
              <w:t>*Currency (only if applicable to topic)</w:t>
            </w:r>
          </w:p>
        </w:tc>
        <w:tc>
          <w:tcPr>
            <w:tcW w:w="2394" w:type="dxa"/>
          </w:tcPr>
          <w:p w:rsidR="001274BD" w:rsidRDefault="003A22DC" w:rsidP="00A86477">
            <w:pPr>
              <w:rPr>
                <w:rFonts w:ascii="Times New Roman" w:hAnsi="Times New Roman" w:cs="Times New Roman"/>
                <w:sz w:val="24"/>
                <w:szCs w:val="24"/>
              </w:rPr>
            </w:pPr>
            <w:r w:rsidRPr="003A22DC">
              <w:rPr>
                <w:rFonts w:ascii="Times New Roman" w:hAnsi="Times New Roman" w:cs="Times New Roman"/>
                <w:sz w:val="24"/>
                <w:szCs w:val="24"/>
              </w:rPr>
              <w:t>The most up-to-date research has not been consulted- no sources published within the last 5 years</w:t>
            </w:r>
          </w:p>
          <w:p w:rsidR="004204F0" w:rsidRPr="003A22DC" w:rsidRDefault="004204F0" w:rsidP="00A86477">
            <w:pPr>
              <w:rPr>
                <w:rFonts w:ascii="Times New Roman" w:hAnsi="Times New Roman" w:cs="Times New Roman"/>
                <w:sz w:val="24"/>
                <w:szCs w:val="24"/>
              </w:rPr>
            </w:pPr>
          </w:p>
        </w:tc>
        <w:tc>
          <w:tcPr>
            <w:tcW w:w="2394" w:type="dxa"/>
          </w:tcPr>
          <w:p w:rsidR="004204F0" w:rsidRPr="003A22DC" w:rsidRDefault="003A22DC" w:rsidP="00A86477">
            <w:pPr>
              <w:rPr>
                <w:rFonts w:ascii="Times New Roman" w:hAnsi="Times New Roman" w:cs="Times New Roman"/>
                <w:sz w:val="24"/>
                <w:szCs w:val="24"/>
              </w:rPr>
            </w:pPr>
            <w:r w:rsidRPr="003A22DC">
              <w:rPr>
                <w:rFonts w:ascii="Times New Roman" w:hAnsi="Times New Roman" w:cs="Times New Roman"/>
                <w:sz w:val="24"/>
                <w:szCs w:val="24"/>
              </w:rPr>
              <w:t>Retrieves 1 or 2 sources published within the last 5 years</w:t>
            </w:r>
          </w:p>
        </w:tc>
        <w:tc>
          <w:tcPr>
            <w:tcW w:w="2394" w:type="dxa"/>
          </w:tcPr>
          <w:p w:rsidR="004204F0" w:rsidRPr="003A22DC" w:rsidRDefault="003A22DC" w:rsidP="00A86477">
            <w:pPr>
              <w:rPr>
                <w:rFonts w:ascii="Times New Roman" w:hAnsi="Times New Roman" w:cs="Times New Roman"/>
                <w:sz w:val="24"/>
                <w:szCs w:val="24"/>
              </w:rPr>
            </w:pPr>
            <w:r w:rsidRPr="003A22DC">
              <w:rPr>
                <w:rFonts w:ascii="Times New Roman" w:hAnsi="Times New Roman" w:cs="Times New Roman"/>
                <w:sz w:val="24"/>
                <w:szCs w:val="24"/>
              </w:rPr>
              <w:t>Retrieves more than 2 sources published within the last 5 years</w:t>
            </w:r>
          </w:p>
        </w:tc>
      </w:tr>
      <w:tr w:rsidR="004204F0">
        <w:tc>
          <w:tcPr>
            <w:tcW w:w="2394" w:type="dxa"/>
          </w:tcPr>
          <w:p w:rsidR="004204F0" w:rsidRDefault="006E18ED" w:rsidP="001274BD">
            <w:pPr>
              <w:rPr>
                <w:rFonts w:ascii="Times New Roman" w:hAnsi="Times New Roman" w:cs="Times New Roman"/>
                <w:b/>
                <w:sz w:val="24"/>
                <w:szCs w:val="24"/>
              </w:rPr>
            </w:pPr>
            <w:r>
              <w:rPr>
                <w:rFonts w:ascii="Times New Roman" w:hAnsi="Times New Roman" w:cs="Times New Roman"/>
                <w:b/>
                <w:sz w:val="24"/>
                <w:szCs w:val="24"/>
              </w:rPr>
              <w:t xml:space="preserve">Correct </w:t>
            </w:r>
            <w:r>
              <w:rPr>
                <w:rFonts w:ascii="Times New Roman" w:hAnsi="Times New Roman" w:cs="Times New Roman"/>
                <w:b/>
                <w:sz w:val="24"/>
                <w:szCs w:val="24"/>
              </w:rPr>
              <w:lastRenderedPageBreak/>
              <w:t>identification of bibliographic information in c</w:t>
            </w:r>
            <w:r w:rsidR="001274BD">
              <w:rPr>
                <w:rFonts w:ascii="Times New Roman" w:hAnsi="Times New Roman" w:cs="Times New Roman"/>
                <w:b/>
                <w:sz w:val="24"/>
                <w:szCs w:val="24"/>
              </w:rPr>
              <w:t>itations</w:t>
            </w:r>
          </w:p>
        </w:tc>
        <w:tc>
          <w:tcPr>
            <w:tcW w:w="2394" w:type="dxa"/>
          </w:tcPr>
          <w:p w:rsidR="004204F0" w:rsidRPr="00581EF9" w:rsidRDefault="001274BD" w:rsidP="00581EF9">
            <w:pPr>
              <w:rPr>
                <w:rFonts w:ascii="Times New Roman" w:hAnsi="Times New Roman" w:cs="Times New Roman"/>
                <w:sz w:val="24"/>
                <w:szCs w:val="24"/>
              </w:rPr>
            </w:pPr>
            <w:r w:rsidRPr="00581EF9">
              <w:rPr>
                <w:rFonts w:ascii="Times New Roman" w:hAnsi="Times New Roman" w:cs="Times New Roman"/>
                <w:sz w:val="24"/>
                <w:szCs w:val="24"/>
              </w:rPr>
              <w:lastRenderedPageBreak/>
              <w:t xml:space="preserve">Citations have </w:t>
            </w:r>
            <w:r w:rsidR="00581EF9">
              <w:rPr>
                <w:rFonts w:ascii="Times New Roman" w:hAnsi="Times New Roman" w:cs="Times New Roman"/>
                <w:sz w:val="24"/>
                <w:szCs w:val="24"/>
              </w:rPr>
              <w:t xml:space="preserve">major </w:t>
            </w:r>
            <w:r w:rsidR="00581EF9">
              <w:rPr>
                <w:rFonts w:ascii="Times New Roman" w:hAnsi="Times New Roman" w:cs="Times New Roman"/>
                <w:sz w:val="24"/>
                <w:szCs w:val="24"/>
              </w:rPr>
              <w:lastRenderedPageBreak/>
              <w:t xml:space="preserve">errors in the </w:t>
            </w:r>
            <w:r w:rsidRPr="00581EF9">
              <w:rPr>
                <w:rFonts w:ascii="Times New Roman" w:hAnsi="Times New Roman" w:cs="Times New Roman"/>
                <w:sz w:val="24"/>
                <w:szCs w:val="24"/>
              </w:rPr>
              <w:t xml:space="preserve">identification of author, title, </w:t>
            </w:r>
            <w:r w:rsidR="00581EF9">
              <w:rPr>
                <w:rFonts w:ascii="Times New Roman" w:hAnsi="Times New Roman" w:cs="Times New Roman"/>
                <w:sz w:val="24"/>
                <w:szCs w:val="24"/>
              </w:rPr>
              <w:t xml:space="preserve">source, </w:t>
            </w:r>
            <w:r w:rsidRPr="00581EF9">
              <w:rPr>
                <w:rFonts w:ascii="Times New Roman" w:hAnsi="Times New Roman" w:cs="Times New Roman"/>
                <w:sz w:val="24"/>
                <w:szCs w:val="24"/>
              </w:rPr>
              <w:t>publisher, and date</w:t>
            </w:r>
          </w:p>
        </w:tc>
        <w:tc>
          <w:tcPr>
            <w:tcW w:w="2394" w:type="dxa"/>
          </w:tcPr>
          <w:p w:rsidR="004204F0" w:rsidRPr="00581EF9" w:rsidRDefault="001274BD" w:rsidP="00581EF9">
            <w:pPr>
              <w:rPr>
                <w:rFonts w:ascii="Times New Roman" w:hAnsi="Times New Roman" w:cs="Times New Roman"/>
                <w:sz w:val="24"/>
                <w:szCs w:val="24"/>
              </w:rPr>
            </w:pPr>
            <w:r w:rsidRPr="00581EF9">
              <w:rPr>
                <w:rFonts w:ascii="Times New Roman" w:hAnsi="Times New Roman" w:cs="Times New Roman"/>
                <w:sz w:val="24"/>
                <w:szCs w:val="24"/>
              </w:rPr>
              <w:lastRenderedPageBreak/>
              <w:t xml:space="preserve">Citations have </w:t>
            </w:r>
            <w:r w:rsidR="00581EF9">
              <w:rPr>
                <w:rFonts w:ascii="Times New Roman" w:hAnsi="Times New Roman" w:cs="Times New Roman"/>
                <w:sz w:val="24"/>
                <w:szCs w:val="24"/>
              </w:rPr>
              <w:t xml:space="preserve">minor </w:t>
            </w:r>
            <w:r w:rsidR="00581EF9">
              <w:rPr>
                <w:rFonts w:ascii="Times New Roman" w:hAnsi="Times New Roman" w:cs="Times New Roman"/>
                <w:sz w:val="24"/>
                <w:szCs w:val="24"/>
              </w:rPr>
              <w:lastRenderedPageBreak/>
              <w:t>errors in the identification of author, title, source, publisher, and date</w:t>
            </w:r>
          </w:p>
        </w:tc>
        <w:tc>
          <w:tcPr>
            <w:tcW w:w="2394" w:type="dxa"/>
          </w:tcPr>
          <w:p w:rsidR="004204F0" w:rsidRPr="00581EF9" w:rsidRDefault="001274BD" w:rsidP="00581EF9">
            <w:pPr>
              <w:rPr>
                <w:rFonts w:ascii="Times New Roman" w:hAnsi="Times New Roman" w:cs="Times New Roman"/>
                <w:sz w:val="24"/>
                <w:szCs w:val="24"/>
              </w:rPr>
            </w:pPr>
            <w:r w:rsidRPr="00581EF9">
              <w:rPr>
                <w:rFonts w:ascii="Times New Roman" w:hAnsi="Times New Roman" w:cs="Times New Roman"/>
                <w:sz w:val="24"/>
                <w:szCs w:val="24"/>
              </w:rPr>
              <w:lastRenderedPageBreak/>
              <w:t xml:space="preserve">Citations </w:t>
            </w:r>
            <w:r w:rsidR="00581EF9">
              <w:rPr>
                <w:rFonts w:ascii="Times New Roman" w:hAnsi="Times New Roman" w:cs="Times New Roman"/>
                <w:sz w:val="24"/>
                <w:szCs w:val="24"/>
              </w:rPr>
              <w:t xml:space="preserve">correctly </w:t>
            </w:r>
            <w:r w:rsidR="00581EF9">
              <w:rPr>
                <w:rFonts w:ascii="Times New Roman" w:hAnsi="Times New Roman" w:cs="Times New Roman"/>
                <w:sz w:val="24"/>
                <w:szCs w:val="24"/>
              </w:rPr>
              <w:lastRenderedPageBreak/>
              <w:t>identify author, title, source, publisher, and date</w:t>
            </w:r>
          </w:p>
        </w:tc>
      </w:tr>
      <w:tr w:rsidR="004204F0">
        <w:tc>
          <w:tcPr>
            <w:tcW w:w="2394" w:type="dxa"/>
          </w:tcPr>
          <w:p w:rsidR="004204F0" w:rsidRDefault="001274BD" w:rsidP="00A86477">
            <w:pPr>
              <w:rPr>
                <w:rFonts w:ascii="Times New Roman" w:hAnsi="Times New Roman" w:cs="Times New Roman"/>
                <w:b/>
                <w:sz w:val="24"/>
                <w:szCs w:val="24"/>
              </w:rPr>
            </w:pPr>
            <w:r>
              <w:rPr>
                <w:rFonts w:ascii="Times New Roman" w:hAnsi="Times New Roman" w:cs="Times New Roman"/>
                <w:b/>
                <w:sz w:val="24"/>
                <w:szCs w:val="24"/>
              </w:rPr>
              <w:lastRenderedPageBreak/>
              <w:t>Cite sources correctly using a suitable referencing style</w:t>
            </w:r>
          </w:p>
        </w:tc>
        <w:tc>
          <w:tcPr>
            <w:tcW w:w="2394" w:type="dxa"/>
          </w:tcPr>
          <w:p w:rsidR="004204F0" w:rsidRPr="00581EF9" w:rsidRDefault="001274BD" w:rsidP="00A86477">
            <w:pPr>
              <w:rPr>
                <w:rFonts w:ascii="Times New Roman" w:hAnsi="Times New Roman" w:cs="Times New Roman"/>
                <w:sz w:val="24"/>
                <w:szCs w:val="24"/>
              </w:rPr>
            </w:pPr>
            <w:r w:rsidRPr="00581EF9">
              <w:rPr>
                <w:rFonts w:ascii="Times New Roman" w:hAnsi="Times New Roman" w:cs="Times New Roman"/>
                <w:sz w:val="24"/>
                <w:szCs w:val="24"/>
              </w:rPr>
              <w:t>Annotations have major grammatical, spelling, formatting, or stylistic errors</w:t>
            </w:r>
          </w:p>
        </w:tc>
        <w:tc>
          <w:tcPr>
            <w:tcW w:w="2394" w:type="dxa"/>
          </w:tcPr>
          <w:p w:rsidR="004204F0" w:rsidRPr="00581EF9" w:rsidRDefault="001274BD" w:rsidP="00A86477">
            <w:pPr>
              <w:rPr>
                <w:rFonts w:ascii="Times New Roman" w:hAnsi="Times New Roman" w:cs="Times New Roman"/>
                <w:sz w:val="24"/>
                <w:szCs w:val="24"/>
              </w:rPr>
            </w:pPr>
            <w:r w:rsidRPr="00581EF9">
              <w:rPr>
                <w:rFonts w:ascii="Times New Roman" w:hAnsi="Times New Roman" w:cs="Times New Roman"/>
                <w:sz w:val="24"/>
                <w:szCs w:val="24"/>
              </w:rPr>
              <w:t>Annotations have minor grammatical, spelling, formatting, or stylistic errors</w:t>
            </w:r>
          </w:p>
        </w:tc>
        <w:tc>
          <w:tcPr>
            <w:tcW w:w="2394" w:type="dxa"/>
          </w:tcPr>
          <w:p w:rsidR="004204F0" w:rsidRPr="00581EF9" w:rsidRDefault="001274BD" w:rsidP="00A86477">
            <w:pPr>
              <w:rPr>
                <w:rFonts w:ascii="Times New Roman" w:hAnsi="Times New Roman" w:cs="Times New Roman"/>
                <w:sz w:val="24"/>
                <w:szCs w:val="24"/>
              </w:rPr>
            </w:pPr>
            <w:r w:rsidRPr="00581EF9">
              <w:rPr>
                <w:rFonts w:ascii="Times New Roman" w:hAnsi="Times New Roman" w:cs="Times New Roman"/>
                <w:sz w:val="24"/>
                <w:szCs w:val="24"/>
              </w:rPr>
              <w:t>Annotations are free of grammatical, spelling, formatting, or stylistic errors</w:t>
            </w:r>
          </w:p>
        </w:tc>
      </w:tr>
      <w:tr w:rsidR="004204F0">
        <w:tc>
          <w:tcPr>
            <w:tcW w:w="2394" w:type="dxa"/>
          </w:tcPr>
          <w:p w:rsidR="004204F0" w:rsidRDefault="006E18ED" w:rsidP="00A86477">
            <w:pPr>
              <w:rPr>
                <w:rFonts w:ascii="Times New Roman" w:hAnsi="Times New Roman" w:cs="Times New Roman"/>
                <w:b/>
                <w:sz w:val="24"/>
                <w:szCs w:val="24"/>
              </w:rPr>
            </w:pPr>
            <w:r>
              <w:rPr>
                <w:rFonts w:ascii="Times New Roman" w:hAnsi="Times New Roman" w:cs="Times New Roman"/>
                <w:b/>
                <w:sz w:val="24"/>
                <w:szCs w:val="24"/>
              </w:rPr>
              <w:t>Audience l</w:t>
            </w:r>
            <w:r w:rsidR="00581EF9">
              <w:rPr>
                <w:rFonts w:ascii="Times New Roman" w:hAnsi="Times New Roman" w:cs="Times New Roman"/>
                <w:b/>
                <w:sz w:val="24"/>
                <w:szCs w:val="24"/>
              </w:rPr>
              <w:t>evel</w:t>
            </w:r>
          </w:p>
        </w:tc>
        <w:tc>
          <w:tcPr>
            <w:tcW w:w="2394" w:type="dxa"/>
          </w:tcPr>
          <w:p w:rsidR="004204F0" w:rsidRPr="000F37C3" w:rsidRDefault="00581EF9" w:rsidP="00A86477">
            <w:pPr>
              <w:rPr>
                <w:rFonts w:ascii="Times New Roman" w:hAnsi="Times New Roman" w:cs="Times New Roman"/>
                <w:sz w:val="24"/>
                <w:szCs w:val="24"/>
              </w:rPr>
            </w:pPr>
            <w:r w:rsidRPr="000F37C3">
              <w:rPr>
                <w:rFonts w:ascii="Times New Roman" w:hAnsi="Times New Roman" w:cs="Times New Roman"/>
                <w:sz w:val="24"/>
                <w:szCs w:val="24"/>
              </w:rPr>
              <w:t>Incorrectly identifies audience or fails to address audience level for most sources</w:t>
            </w:r>
          </w:p>
        </w:tc>
        <w:tc>
          <w:tcPr>
            <w:tcW w:w="2394" w:type="dxa"/>
          </w:tcPr>
          <w:p w:rsidR="004204F0" w:rsidRPr="000F37C3" w:rsidRDefault="00581EF9" w:rsidP="00A86477">
            <w:pPr>
              <w:rPr>
                <w:rFonts w:ascii="Times New Roman" w:hAnsi="Times New Roman" w:cs="Times New Roman"/>
                <w:sz w:val="24"/>
                <w:szCs w:val="24"/>
              </w:rPr>
            </w:pPr>
            <w:r w:rsidRPr="000F37C3">
              <w:rPr>
                <w:rFonts w:ascii="Times New Roman" w:hAnsi="Times New Roman" w:cs="Times New Roman"/>
                <w:sz w:val="24"/>
                <w:szCs w:val="24"/>
              </w:rPr>
              <w:t>Correctly identifies audience some of the time, but not for all sources</w:t>
            </w:r>
          </w:p>
        </w:tc>
        <w:tc>
          <w:tcPr>
            <w:tcW w:w="2394" w:type="dxa"/>
          </w:tcPr>
          <w:p w:rsidR="004204F0" w:rsidRPr="000F37C3" w:rsidRDefault="000F37C3" w:rsidP="00A86477">
            <w:pPr>
              <w:rPr>
                <w:rFonts w:ascii="Times New Roman" w:hAnsi="Times New Roman" w:cs="Times New Roman"/>
                <w:sz w:val="24"/>
                <w:szCs w:val="24"/>
              </w:rPr>
            </w:pPr>
            <w:r w:rsidRPr="000F37C3">
              <w:rPr>
                <w:rFonts w:ascii="Times New Roman" w:hAnsi="Times New Roman" w:cs="Times New Roman"/>
                <w:sz w:val="24"/>
                <w:szCs w:val="24"/>
              </w:rPr>
              <w:t>Correctly identifies audience for all sources</w:t>
            </w:r>
          </w:p>
        </w:tc>
      </w:tr>
      <w:tr w:rsidR="004204F0">
        <w:tc>
          <w:tcPr>
            <w:tcW w:w="2394" w:type="dxa"/>
          </w:tcPr>
          <w:p w:rsidR="004204F0" w:rsidRDefault="006E18ED" w:rsidP="00A86477">
            <w:pPr>
              <w:rPr>
                <w:rFonts w:ascii="Times New Roman" w:hAnsi="Times New Roman" w:cs="Times New Roman"/>
                <w:b/>
                <w:sz w:val="24"/>
                <w:szCs w:val="24"/>
              </w:rPr>
            </w:pPr>
            <w:r>
              <w:rPr>
                <w:rFonts w:ascii="Times New Roman" w:hAnsi="Times New Roman" w:cs="Times New Roman"/>
                <w:b/>
                <w:sz w:val="24"/>
                <w:szCs w:val="24"/>
              </w:rPr>
              <w:t>Authority of a</w:t>
            </w:r>
            <w:r w:rsidR="000F37C3">
              <w:rPr>
                <w:rFonts w:ascii="Times New Roman" w:hAnsi="Times New Roman" w:cs="Times New Roman"/>
                <w:b/>
                <w:sz w:val="24"/>
                <w:szCs w:val="24"/>
              </w:rPr>
              <w:t>uthor</w:t>
            </w:r>
          </w:p>
        </w:tc>
        <w:tc>
          <w:tcPr>
            <w:tcW w:w="2394" w:type="dxa"/>
          </w:tcPr>
          <w:p w:rsidR="004204F0" w:rsidRPr="000F37C3" w:rsidRDefault="000F37C3" w:rsidP="00A86477">
            <w:pPr>
              <w:rPr>
                <w:rFonts w:ascii="Times New Roman" w:hAnsi="Times New Roman" w:cs="Times New Roman"/>
                <w:sz w:val="24"/>
                <w:szCs w:val="24"/>
              </w:rPr>
            </w:pPr>
            <w:r w:rsidRPr="000F37C3">
              <w:rPr>
                <w:rFonts w:ascii="Times New Roman" w:hAnsi="Times New Roman" w:cs="Times New Roman"/>
                <w:sz w:val="24"/>
                <w:szCs w:val="24"/>
              </w:rPr>
              <w:t>Fails to correctly identify author credentials and author bias/intentions for most sources</w:t>
            </w:r>
          </w:p>
        </w:tc>
        <w:tc>
          <w:tcPr>
            <w:tcW w:w="2394" w:type="dxa"/>
          </w:tcPr>
          <w:p w:rsidR="004204F0" w:rsidRPr="000F37C3" w:rsidRDefault="000F37C3" w:rsidP="00A86477">
            <w:pPr>
              <w:rPr>
                <w:rFonts w:ascii="Times New Roman" w:hAnsi="Times New Roman" w:cs="Times New Roman"/>
                <w:sz w:val="24"/>
                <w:szCs w:val="24"/>
              </w:rPr>
            </w:pPr>
            <w:r w:rsidRPr="000F37C3">
              <w:rPr>
                <w:rFonts w:ascii="Times New Roman" w:hAnsi="Times New Roman" w:cs="Times New Roman"/>
                <w:sz w:val="24"/>
                <w:szCs w:val="24"/>
              </w:rPr>
              <w:t>Articulates inaccurate or incomplete author credentials and bias/intentions within the context of the research topic some of the time</w:t>
            </w:r>
          </w:p>
        </w:tc>
        <w:tc>
          <w:tcPr>
            <w:tcW w:w="2394" w:type="dxa"/>
          </w:tcPr>
          <w:p w:rsidR="004204F0" w:rsidRPr="000F37C3" w:rsidRDefault="000F37C3" w:rsidP="00A86477">
            <w:pPr>
              <w:rPr>
                <w:rFonts w:ascii="Times New Roman" w:hAnsi="Times New Roman" w:cs="Times New Roman"/>
                <w:sz w:val="24"/>
                <w:szCs w:val="24"/>
              </w:rPr>
            </w:pPr>
            <w:r w:rsidRPr="000F37C3">
              <w:rPr>
                <w:rFonts w:ascii="Times New Roman" w:hAnsi="Times New Roman" w:cs="Times New Roman"/>
                <w:sz w:val="24"/>
                <w:szCs w:val="24"/>
              </w:rPr>
              <w:t>Articulates author’s credentials and bias/intentions within the context of the research topic accurately for all sources</w:t>
            </w:r>
          </w:p>
        </w:tc>
      </w:tr>
      <w:tr w:rsidR="004204F0">
        <w:tc>
          <w:tcPr>
            <w:tcW w:w="2394" w:type="dxa"/>
          </w:tcPr>
          <w:p w:rsidR="004204F0" w:rsidRDefault="006E18ED" w:rsidP="00A86477">
            <w:pPr>
              <w:rPr>
                <w:rFonts w:ascii="Times New Roman" w:hAnsi="Times New Roman" w:cs="Times New Roman"/>
                <w:b/>
                <w:sz w:val="24"/>
                <w:szCs w:val="24"/>
              </w:rPr>
            </w:pPr>
            <w:r>
              <w:rPr>
                <w:rFonts w:ascii="Times New Roman" w:hAnsi="Times New Roman" w:cs="Times New Roman"/>
                <w:b/>
                <w:sz w:val="24"/>
                <w:szCs w:val="24"/>
              </w:rPr>
              <w:t>Content/Main p</w:t>
            </w:r>
            <w:r w:rsidR="000F37C3">
              <w:rPr>
                <w:rFonts w:ascii="Times New Roman" w:hAnsi="Times New Roman" w:cs="Times New Roman"/>
                <w:b/>
                <w:sz w:val="24"/>
                <w:szCs w:val="24"/>
              </w:rPr>
              <w:t>urpose</w:t>
            </w:r>
            <w:r>
              <w:rPr>
                <w:rFonts w:ascii="Times New Roman" w:hAnsi="Times New Roman" w:cs="Times New Roman"/>
                <w:b/>
                <w:sz w:val="24"/>
                <w:szCs w:val="24"/>
              </w:rPr>
              <w:t xml:space="preserve"> of s</w:t>
            </w:r>
            <w:r w:rsidR="00011F00">
              <w:rPr>
                <w:rFonts w:ascii="Times New Roman" w:hAnsi="Times New Roman" w:cs="Times New Roman"/>
                <w:b/>
                <w:sz w:val="24"/>
                <w:szCs w:val="24"/>
              </w:rPr>
              <w:t>ource</w:t>
            </w:r>
          </w:p>
        </w:tc>
        <w:tc>
          <w:tcPr>
            <w:tcW w:w="2394" w:type="dxa"/>
          </w:tcPr>
          <w:p w:rsidR="004204F0" w:rsidRPr="00725277" w:rsidRDefault="00011F00" w:rsidP="00725277">
            <w:pPr>
              <w:rPr>
                <w:rFonts w:ascii="Times New Roman" w:hAnsi="Times New Roman" w:cs="Times New Roman"/>
                <w:sz w:val="24"/>
                <w:szCs w:val="24"/>
              </w:rPr>
            </w:pPr>
            <w:r w:rsidRPr="00725277">
              <w:rPr>
                <w:rFonts w:ascii="Times New Roman" w:hAnsi="Times New Roman" w:cs="Times New Roman"/>
                <w:sz w:val="24"/>
                <w:szCs w:val="24"/>
              </w:rPr>
              <w:t xml:space="preserve">Annotations are too short and summaries </w:t>
            </w:r>
            <w:r w:rsidR="00725277" w:rsidRPr="00725277">
              <w:rPr>
                <w:rFonts w:ascii="Times New Roman" w:hAnsi="Times New Roman" w:cs="Times New Roman"/>
                <w:sz w:val="24"/>
                <w:szCs w:val="24"/>
              </w:rPr>
              <w:t xml:space="preserve">are </w:t>
            </w:r>
            <w:r w:rsidRPr="00725277">
              <w:rPr>
                <w:rFonts w:ascii="Times New Roman" w:hAnsi="Times New Roman" w:cs="Times New Roman"/>
                <w:sz w:val="24"/>
                <w:szCs w:val="24"/>
              </w:rPr>
              <w:t>vague</w:t>
            </w:r>
            <w:r w:rsidR="00725277" w:rsidRPr="00725277">
              <w:rPr>
                <w:rFonts w:ascii="Times New Roman" w:hAnsi="Times New Roman" w:cs="Times New Roman"/>
                <w:sz w:val="24"/>
                <w:szCs w:val="24"/>
              </w:rPr>
              <w:t xml:space="preserve"> or inaccurate. Does not address usefulness to research topic. Does not demonstrate higher level critical thinking</w:t>
            </w:r>
          </w:p>
        </w:tc>
        <w:tc>
          <w:tcPr>
            <w:tcW w:w="2394" w:type="dxa"/>
          </w:tcPr>
          <w:p w:rsidR="004204F0" w:rsidRPr="00725277" w:rsidRDefault="00725277" w:rsidP="00725277">
            <w:pPr>
              <w:rPr>
                <w:rFonts w:ascii="Times New Roman" w:hAnsi="Times New Roman" w:cs="Times New Roman"/>
                <w:sz w:val="24"/>
                <w:szCs w:val="24"/>
              </w:rPr>
            </w:pPr>
            <w:r w:rsidRPr="00725277">
              <w:rPr>
                <w:rFonts w:ascii="Times New Roman" w:hAnsi="Times New Roman" w:cs="Times New Roman"/>
                <w:sz w:val="24"/>
                <w:szCs w:val="24"/>
              </w:rPr>
              <w:t>Annotations are appropriate in length, but summaries are not always unique to source. Does not always address usefulness to research topic. Tends towards summary rather than higher level critical thinking</w:t>
            </w:r>
          </w:p>
        </w:tc>
        <w:tc>
          <w:tcPr>
            <w:tcW w:w="2394" w:type="dxa"/>
          </w:tcPr>
          <w:p w:rsidR="004204F0" w:rsidRPr="00725277" w:rsidRDefault="00725277" w:rsidP="00725277">
            <w:pPr>
              <w:rPr>
                <w:rFonts w:ascii="Times New Roman" w:hAnsi="Times New Roman" w:cs="Times New Roman"/>
                <w:sz w:val="24"/>
                <w:szCs w:val="24"/>
              </w:rPr>
            </w:pPr>
            <w:r w:rsidRPr="00725277">
              <w:rPr>
                <w:rFonts w:ascii="Times New Roman" w:hAnsi="Times New Roman" w:cs="Times New Roman"/>
                <w:sz w:val="24"/>
                <w:szCs w:val="24"/>
              </w:rPr>
              <w:t>Annotations are appropriate in length, and summaries are unique to the source and accurate. Addresses usefulness to research topic. Demonstrates sophisticated level of critical thinking</w:t>
            </w:r>
          </w:p>
        </w:tc>
      </w:tr>
      <w:tr w:rsidR="004204F0">
        <w:tc>
          <w:tcPr>
            <w:tcW w:w="2394" w:type="dxa"/>
          </w:tcPr>
          <w:p w:rsidR="004204F0" w:rsidRDefault="006E18ED" w:rsidP="00A86477">
            <w:pPr>
              <w:rPr>
                <w:rFonts w:ascii="Times New Roman" w:hAnsi="Times New Roman" w:cs="Times New Roman"/>
                <w:b/>
                <w:sz w:val="24"/>
                <w:szCs w:val="24"/>
              </w:rPr>
            </w:pPr>
            <w:r>
              <w:rPr>
                <w:rFonts w:ascii="Times New Roman" w:hAnsi="Times New Roman" w:cs="Times New Roman"/>
                <w:b/>
                <w:sz w:val="24"/>
                <w:szCs w:val="24"/>
              </w:rPr>
              <w:t>Inclusion of 1 bad source for research t</w:t>
            </w:r>
            <w:r w:rsidR="00725277">
              <w:rPr>
                <w:rFonts w:ascii="Times New Roman" w:hAnsi="Times New Roman" w:cs="Times New Roman"/>
                <w:b/>
                <w:sz w:val="24"/>
                <w:szCs w:val="24"/>
              </w:rPr>
              <w:t>opic</w:t>
            </w:r>
          </w:p>
        </w:tc>
        <w:tc>
          <w:tcPr>
            <w:tcW w:w="2394" w:type="dxa"/>
          </w:tcPr>
          <w:p w:rsidR="004204F0" w:rsidRPr="0000592B" w:rsidRDefault="00725277" w:rsidP="0000592B">
            <w:pPr>
              <w:rPr>
                <w:rFonts w:ascii="Times New Roman" w:hAnsi="Times New Roman" w:cs="Times New Roman"/>
                <w:sz w:val="24"/>
                <w:szCs w:val="24"/>
              </w:rPr>
            </w:pPr>
            <w:r w:rsidRPr="0000592B">
              <w:rPr>
                <w:rFonts w:ascii="Times New Roman" w:hAnsi="Times New Roman" w:cs="Times New Roman"/>
                <w:sz w:val="24"/>
                <w:szCs w:val="24"/>
              </w:rPr>
              <w:t>Does not include</w:t>
            </w:r>
            <w:r w:rsidR="00863126" w:rsidRPr="0000592B">
              <w:rPr>
                <w:rFonts w:ascii="Times New Roman" w:hAnsi="Times New Roman" w:cs="Times New Roman"/>
                <w:sz w:val="24"/>
                <w:szCs w:val="24"/>
              </w:rPr>
              <w:t xml:space="preserve"> </w:t>
            </w:r>
            <w:r w:rsidRPr="0000592B">
              <w:rPr>
                <w:rFonts w:ascii="Times New Roman" w:hAnsi="Times New Roman" w:cs="Times New Roman"/>
                <w:sz w:val="24"/>
                <w:szCs w:val="24"/>
              </w:rPr>
              <w:t xml:space="preserve">1 bad source </w:t>
            </w:r>
          </w:p>
        </w:tc>
        <w:tc>
          <w:tcPr>
            <w:tcW w:w="2394" w:type="dxa"/>
          </w:tcPr>
          <w:p w:rsidR="004204F0" w:rsidRPr="0000592B" w:rsidRDefault="00863126" w:rsidP="00A86477">
            <w:pPr>
              <w:rPr>
                <w:rFonts w:ascii="Times New Roman" w:hAnsi="Times New Roman" w:cs="Times New Roman"/>
                <w:sz w:val="24"/>
                <w:szCs w:val="24"/>
              </w:rPr>
            </w:pPr>
            <w:r w:rsidRPr="0000592B">
              <w:rPr>
                <w:rFonts w:ascii="Times New Roman" w:hAnsi="Times New Roman" w:cs="Times New Roman"/>
                <w:sz w:val="24"/>
                <w:szCs w:val="24"/>
              </w:rPr>
              <w:t xml:space="preserve">Includes 1 bad source, but inaccurately or incompletely explains why it should be excluded </w:t>
            </w:r>
            <w:r w:rsidR="0000592B">
              <w:rPr>
                <w:rFonts w:ascii="Times New Roman" w:hAnsi="Times New Roman" w:cs="Times New Roman"/>
                <w:sz w:val="24"/>
                <w:szCs w:val="24"/>
              </w:rPr>
              <w:t>(criteria includes relevancy, accuracy, authority, currency, or bias)</w:t>
            </w:r>
          </w:p>
        </w:tc>
        <w:tc>
          <w:tcPr>
            <w:tcW w:w="2394" w:type="dxa"/>
          </w:tcPr>
          <w:p w:rsidR="004204F0" w:rsidRPr="0000592B" w:rsidRDefault="00863126" w:rsidP="00A86477">
            <w:pPr>
              <w:rPr>
                <w:rFonts w:ascii="Times New Roman" w:hAnsi="Times New Roman" w:cs="Times New Roman"/>
                <w:sz w:val="24"/>
                <w:szCs w:val="24"/>
              </w:rPr>
            </w:pPr>
            <w:r w:rsidRPr="0000592B">
              <w:rPr>
                <w:rFonts w:ascii="Times New Roman" w:hAnsi="Times New Roman" w:cs="Times New Roman"/>
                <w:sz w:val="24"/>
                <w:szCs w:val="24"/>
              </w:rPr>
              <w:t>Includes 1 bad source and accurately and completely explains why it should be excluded</w:t>
            </w:r>
            <w:r w:rsidR="0000592B">
              <w:rPr>
                <w:rFonts w:ascii="Times New Roman" w:hAnsi="Times New Roman" w:cs="Times New Roman"/>
                <w:sz w:val="24"/>
                <w:szCs w:val="24"/>
              </w:rPr>
              <w:t xml:space="preserve"> (criteria includes relevancy, accuracy, authority, currency, or bias)</w:t>
            </w:r>
          </w:p>
        </w:tc>
      </w:tr>
    </w:tbl>
    <w:p w:rsidR="004204F0" w:rsidRDefault="004204F0" w:rsidP="00A86477">
      <w:pPr>
        <w:rPr>
          <w:rFonts w:ascii="Times New Roman" w:hAnsi="Times New Roman" w:cs="Times New Roman"/>
          <w:b/>
          <w:sz w:val="24"/>
          <w:szCs w:val="24"/>
        </w:rPr>
      </w:pPr>
    </w:p>
    <w:p w:rsidR="004204F0" w:rsidRDefault="004204F0" w:rsidP="00A86477">
      <w:pPr>
        <w:rPr>
          <w:rFonts w:ascii="Times New Roman" w:hAnsi="Times New Roman" w:cs="Times New Roman"/>
          <w:b/>
          <w:sz w:val="24"/>
          <w:szCs w:val="24"/>
        </w:rPr>
      </w:pPr>
    </w:p>
    <w:p w:rsidR="004204F0" w:rsidRDefault="004204F0" w:rsidP="00A86477">
      <w:pPr>
        <w:rPr>
          <w:rFonts w:ascii="Times New Roman" w:hAnsi="Times New Roman" w:cs="Times New Roman"/>
          <w:b/>
          <w:sz w:val="24"/>
          <w:szCs w:val="24"/>
        </w:rPr>
      </w:pPr>
    </w:p>
    <w:p w:rsidR="00801278" w:rsidRPr="006B00AB" w:rsidRDefault="00801278" w:rsidP="006B00AB">
      <w:pPr>
        <w:spacing w:after="0" w:line="240" w:lineRule="auto"/>
        <w:rPr>
          <w:rFonts w:ascii="Times New Roman" w:hAnsi="Times New Roman" w:cs="Times New Roman"/>
          <w:sz w:val="24"/>
          <w:szCs w:val="24"/>
        </w:rPr>
      </w:pPr>
    </w:p>
    <w:sectPr w:rsidR="00801278" w:rsidRPr="006B00AB" w:rsidSect="00351A7C">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93C" w:rsidRDefault="0073193C" w:rsidP="002E57D6">
      <w:pPr>
        <w:spacing w:after="0" w:line="240" w:lineRule="auto"/>
      </w:pPr>
      <w:r>
        <w:separator/>
      </w:r>
    </w:p>
  </w:endnote>
  <w:endnote w:type="continuationSeparator" w:id="0">
    <w:p w:rsidR="0073193C" w:rsidRDefault="0073193C" w:rsidP="002E5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Aparajita">
    <w:panose1 w:val="020B0604020202020204"/>
    <w:charset w:val="00"/>
    <w:family w:val="swiss"/>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218399"/>
      <w:docPartObj>
        <w:docPartGallery w:val="Page Numbers (Bottom of Page)"/>
        <w:docPartUnique/>
      </w:docPartObj>
    </w:sdtPr>
    <w:sdtEndPr>
      <w:rPr>
        <w:noProof/>
      </w:rPr>
    </w:sdtEndPr>
    <w:sdtContent>
      <w:p w:rsidR="0073193C" w:rsidRDefault="008E7675">
        <w:pPr>
          <w:pStyle w:val="Footer"/>
        </w:pPr>
        <w:r>
          <w:fldChar w:fldCharType="begin"/>
        </w:r>
        <w:r>
          <w:instrText xml:space="preserve"> PAGE   \* MERGEFORMAT </w:instrText>
        </w:r>
        <w:r>
          <w:fldChar w:fldCharType="separate"/>
        </w:r>
        <w:r w:rsidR="00A2584C">
          <w:rPr>
            <w:noProof/>
          </w:rPr>
          <w:t>3</w:t>
        </w:r>
        <w:r>
          <w:rPr>
            <w:noProof/>
          </w:rPr>
          <w:fldChar w:fldCharType="end"/>
        </w:r>
      </w:p>
    </w:sdtContent>
  </w:sdt>
  <w:p w:rsidR="0073193C" w:rsidRPr="002D118C" w:rsidRDefault="0073193C" w:rsidP="00F034A9">
    <w:pPr>
      <w:pStyle w:val="Footer"/>
      <w:jc w:val="right"/>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93C" w:rsidRDefault="0073193C" w:rsidP="002E57D6">
      <w:pPr>
        <w:spacing w:after="0" w:line="240" w:lineRule="auto"/>
      </w:pPr>
      <w:r>
        <w:separator/>
      </w:r>
    </w:p>
  </w:footnote>
  <w:footnote w:type="continuationSeparator" w:id="0">
    <w:p w:rsidR="0073193C" w:rsidRDefault="0073193C" w:rsidP="002E57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93C" w:rsidRDefault="00A674C1" w:rsidP="00183B90">
    <w:pPr>
      <w:pStyle w:val="Header"/>
      <w:ind w:left="-720"/>
    </w:pPr>
    <w:r>
      <w:rPr>
        <w:noProof/>
      </w:rPr>
      <mc:AlternateContent>
        <mc:Choice Requires="wps">
          <w:drawing>
            <wp:anchor distT="0" distB="0" distL="114300" distR="114300" simplePos="0" relativeHeight="251659262" behindDoc="0" locked="0" layoutInCell="1" allowOverlap="1">
              <wp:simplePos x="0" y="0"/>
              <wp:positionH relativeFrom="column">
                <wp:posOffset>-1114425</wp:posOffset>
              </wp:positionH>
              <wp:positionV relativeFrom="paragraph">
                <wp:posOffset>-314325</wp:posOffset>
              </wp:positionV>
              <wp:extent cx="1066800" cy="103251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10325100"/>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87.75pt;margin-top:-24.75pt;width:84pt;height:813pt;z-index:251659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" fillcolor="#f2f2f2 [3052]" strokecolor="#f2f2f2 [3052]" strokeweight="2pt">
              <v:path arrowok="t"/>
            </v:rect>
          </w:pict>
        </mc:Fallback>
      </mc:AlternateContent>
    </w:r>
    <w:r>
      <w:rPr>
        <w:noProof/>
      </w:rPr>
      <mc:AlternateContent>
        <mc:Choice Requires="wps">
          <w:drawing>
            <wp:anchor distT="0" distB="0" distL="114300" distR="114300" simplePos="0" relativeHeight="251660287" behindDoc="0" locked="0" layoutInCell="1" allowOverlap="1">
              <wp:simplePos x="0" y="0"/>
              <wp:positionH relativeFrom="column">
                <wp:posOffset>-1190625</wp:posOffset>
              </wp:positionH>
              <wp:positionV relativeFrom="paragraph">
                <wp:posOffset>-647700</wp:posOffset>
              </wp:positionV>
              <wp:extent cx="8296275" cy="1066800"/>
              <wp:effectExtent l="19050" t="19050" r="19050" b="5715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96275" cy="1066800"/>
                      </a:xfrm>
                      <a:prstGeom prst="rect">
                        <a:avLst/>
                      </a:prstGeom>
                      <a:solidFill>
                        <a:schemeClr val="bg1">
                          <a:lumMod val="85000"/>
                          <a:lumOff val="0"/>
                        </a:schemeClr>
                      </a:solidFill>
                      <a:ln w="25400">
                        <a:solidFill>
                          <a:schemeClr val="bg1">
                            <a:lumMod val="85000"/>
                            <a:lumOff val="0"/>
                          </a:schemeClr>
                        </a:solidFill>
                        <a:miter lim="800000"/>
                        <a:headEnd/>
                        <a:tailEnd/>
                      </a:ln>
                      <a:effectLst>
                        <a:outerShdw dist="38100" dir="5400000" algn="t" rotWithShape="0">
                          <a:srgbClr val="808080">
                            <a:alpha val="39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93.75pt;margin-top:-51pt;width:653.25pt;height:84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" fillcolor="#d8d8d8 [2732]" strokecolor="#d8d8d8 [2732]" strokeweight="2pt">
              <v:shadow on="t" opacity="26213f" origin=",-.5" offset="0,3pt"/>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3300730</wp:posOffset>
              </wp:positionH>
              <wp:positionV relativeFrom="paragraph">
                <wp:posOffset>0</wp:posOffset>
              </wp:positionV>
              <wp:extent cx="3190875" cy="2476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47650"/>
                      </a:xfrm>
                      <a:prstGeom prst="rect">
                        <a:avLst/>
                      </a:prstGeom>
                      <a:noFill/>
                      <a:ln w="9525">
                        <a:noFill/>
                        <a:miter lim="800000"/>
                        <a:headEnd/>
                        <a:tailEnd/>
                      </a:ln>
                    </wps:spPr>
                    <wps:txbx>
                      <w:txbxContent>
                        <w:p w:rsidR="0073193C" w:rsidRPr="00FD1B79" w:rsidRDefault="0073193C" w:rsidP="00FD1B79">
                          <w:pPr>
                            <w:jc w:val="right"/>
                            <w:rPr>
                              <w:rFonts w:ascii="Aparajita" w:hAnsi="Aparajita" w:cs="Aparajita"/>
                              <w:b/>
                              <w:color w:val="943634" w:themeColor="accent2" w:themeShade="BF"/>
                              <w:sz w:val="20"/>
                              <w:szCs w:val="20"/>
                            </w:rPr>
                          </w:pPr>
                          <w:r w:rsidRPr="00FD1B79">
                            <w:rPr>
                              <w:rFonts w:ascii="Aparajita" w:hAnsi="Aparajita" w:cs="Aparajita"/>
                              <w:b/>
                              <w:color w:val="943634" w:themeColor="accent2" w:themeShade="BF"/>
                              <w:sz w:val="20"/>
                              <w:szCs w:val="20"/>
                            </w:rPr>
                            <w:t>Compiled by the Librarians @ William H. Hannon Library</w:t>
                          </w:r>
                        </w:p>
                        <w:p w:rsidR="0073193C" w:rsidRDefault="007319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59.9pt;margin-top:0;width:251.2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" filled="f" stroked="f">
              <v:textbox>
                <w:txbxContent>
                  <w:p w:rsidR="0073193C" w:rsidRPr="00FD1B79" w:rsidRDefault="0073193C" w:rsidP="00FD1B79">
                    <w:pPr>
                      <w:jc w:val="right"/>
                      <w:rPr>
                        <w:rFonts w:ascii="Aparajita" w:hAnsi="Aparajita" w:cs="Aparajita"/>
                        <w:b/>
                        <w:color w:val="943634" w:themeColor="accent2" w:themeShade="BF"/>
                        <w:sz w:val="20"/>
                        <w:szCs w:val="20"/>
                      </w:rPr>
                    </w:pPr>
                    <w:r w:rsidRPr="00FD1B79">
                      <w:rPr>
                        <w:rFonts w:ascii="Aparajita" w:hAnsi="Aparajita" w:cs="Aparajita"/>
                        <w:b/>
                        <w:color w:val="943634" w:themeColor="accent2" w:themeShade="BF"/>
                        <w:sz w:val="20"/>
                        <w:szCs w:val="20"/>
                      </w:rPr>
                      <w:t>Compiled by the Librarians @ William H. Hannon Library</w:t>
                    </w:r>
                  </w:p>
                  <w:p w:rsidR="0073193C" w:rsidRDefault="0073193C"/>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1790700</wp:posOffset>
              </wp:positionH>
              <wp:positionV relativeFrom="paragraph">
                <wp:posOffset>-276225</wp:posOffset>
              </wp:positionV>
              <wp:extent cx="4752975"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361950"/>
                      </a:xfrm>
                      <a:prstGeom prst="rect">
                        <a:avLst/>
                      </a:prstGeom>
                      <a:noFill/>
                      <a:ln w="9525">
                        <a:noFill/>
                        <a:miter lim="800000"/>
                        <a:headEnd/>
                        <a:tailEnd/>
                      </a:ln>
                      <a:effectLst/>
                    </wps:spPr>
                    <wps:txbx>
                      <w:txbxContent>
                        <w:p w:rsidR="0073193C" w:rsidRDefault="0073193C" w:rsidP="00FA178C">
                          <w:pPr>
                            <w:jc w:val="right"/>
                            <w:rPr>
                              <w:rFonts w:ascii="Times New Roman" w:hAnsi="Times New Roman" w:cs="Times New Roman"/>
                              <w:b/>
                              <w:i/>
                              <w:color w:val="17365D" w:themeColor="text2" w:themeShade="BF"/>
                              <w:sz w:val="36"/>
                              <w:szCs w:val="36"/>
                            </w:rPr>
                          </w:pPr>
                          <w:r w:rsidRPr="00FA178C">
                            <w:rPr>
                              <w:rFonts w:ascii="Times New Roman" w:hAnsi="Times New Roman" w:cs="Times New Roman"/>
                              <w:b/>
                              <w:i/>
                              <w:color w:val="17365D" w:themeColor="text2" w:themeShade="BF"/>
                              <w:sz w:val="36"/>
                              <w:szCs w:val="36"/>
                            </w:rPr>
                            <w:t>Information Literacy Assignment Compendium</w:t>
                          </w:r>
                        </w:p>
                        <w:p w:rsidR="0073193C" w:rsidRPr="00FA178C" w:rsidRDefault="0073193C" w:rsidP="00B0194C">
                          <w:pPr>
                            <w:jc w:val="right"/>
                            <w:rPr>
                              <w:rFonts w:ascii="Times New Roman" w:hAnsi="Times New Roman" w:cs="Times New Roman"/>
                              <w:b/>
                              <w:i/>
                              <w:color w:val="17365D" w:themeColor="text2" w:themeShade="BF"/>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41pt;margin-top:-21.75pt;width:374.2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" filled="f" stroked="f">
              <v:textbox>
                <w:txbxContent>
                  <w:p w:rsidR="0073193C" w:rsidRDefault="0073193C" w:rsidP="00FA178C">
                    <w:pPr>
                      <w:jc w:val="right"/>
                      <w:rPr>
                        <w:rFonts w:ascii="Times New Roman" w:hAnsi="Times New Roman" w:cs="Times New Roman"/>
                        <w:b/>
                        <w:i/>
                        <w:color w:val="17365D" w:themeColor="text2" w:themeShade="BF"/>
                        <w:sz w:val="36"/>
                        <w:szCs w:val="36"/>
                      </w:rPr>
                    </w:pPr>
                    <w:r w:rsidRPr="00FA178C">
                      <w:rPr>
                        <w:rFonts w:ascii="Times New Roman" w:hAnsi="Times New Roman" w:cs="Times New Roman"/>
                        <w:b/>
                        <w:i/>
                        <w:color w:val="17365D" w:themeColor="text2" w:themeShade="BF"/>
                        <w:sz w:val="36"/>
                        <w:szCs w:val="36"/>
                      </w:rPr>
                      <w:t>Information Literacy Assignment Compendium</w:t>
                    </w:r>
                  </w:p>
                  <w:p w:rsidR="0073193C" w:rsidRPr="00FA178C" w:rsidRDefault="0073193C" w:rsidP="00B0194C">
                    <w:pPr>
                      <w:jc w:val="right"/>
                      <w:rPr>
                        <w:rFonts w:ascii="Times New Roman" w:hAnsi="Times New Roman" w:cs="Times New Roman"/>
                        <w:b/>
                        <w:i/>
                        <w:color w:val="17365D" w:themeColor="text2" w:themeShade="BF"/>
                        <w:sz w:val="36"/>
                        <w:szCs w:val="36"/>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Num1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rPr>
    </w:lvl>
  </w:abstractNum>
  <w:abstractNum w:abstractNumId="1">
    <w:nsid w:val="0ABE4910"/>
    <w:multiLevelType w:val="hybridMultilevel"/>
    <w:tmpl w:val="8B548076"/>
    <w:lvl w:ilvl="0" w:tplc="7772AEDA">
      <w:numFmt w:val="bullet"/>
      <w:lvlText w:val="-"/>
      <w:lvlJc w:val="left"/>
      <w:pPr>
        <w:ind w:left="1365" w:hanging="360"/>
      </w:pPr>
      <w:rPr>
        <w:rFonts w:ascii="Times New Roman" w:eastAsiaTheme="minorHAnsi"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2">
    <w:nsid w:val="2BAE0045"/>
    <w:multiLevelType w:val="hybridMultilevel"/>
    <w:tmpl w:val="6E2632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0121115"/>
    <w:multiLevelType w:val="hybridMultilevel"/>
    <w:tmpl w:val="012666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48D699F"/>
    <w:multiLevelType w:val="hybridMultilevel"/>
    <w:tmpl w:val="69DED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7D6"/>
    <w:rsid w:val="0000592B"/>
    <w:rsid w:val="00011F00"/>
    <w:rsid w:val="00014A68"/>
    <w:rsid w:val="0002500F"/>
    <w:rsid w:val="00040407"/>
    <w:rsid w:val="00071ABB"/>
    <w:rsid w:val="0007609F"/>
    <w:rsid w:val="0009274B"/>
    <w:rsid w:val="000B39B1"/>
    <w:rsid w:val="000E033E"/>
    <w:rsid w:val="000F0478"/>
    <w:rsid w:val="000F37C3"/>
    <w:rsid w:val="0010554A"/>
    <w:rsid w:val="0011127E"/>
    <w:rsid w:val="001172BF"/>
    <w:rsid w:val="0012113C"/>
    <w:rsid w:val="001274BD"/>
    <w:rsid w:val="0012770E"/>
    <w:rsid w:val="001332E5"/>
    <w:rsid w:val="001341B1"/>
    <w:rsid w:val="00144DA6"/>
    <w:rsid w:val="00152DAE"/>
    <w:rsid w:val="00172E02"/>
    <w:rsid w:val="00173B33"/>
    <w:rsid w:val="00183B90"/>
    <w:rsid w:val="00186A53"/>
    <w:rsid w:val="00193F08"/>
    <w:rsid w:val="0019498C"/>
    <w:rsid w:val="001A7805"/>
    <w:rsid w:val="001B0DBC"/>
    <w:rsid w:val="001C1EA5"/>
    <w:rsid w:val="001C3561"/>
    <w:rsid w:val="001C397F"/>
    <w:rsid w:val="001D4B9E"/>
    <w:rsid w:val="0020667A"/>
    <w:rsid w:val="0021720C"/>
    <w:rsid w:val="00227DD7"/>
    <w:rsid w:val="002333A9"/>
    <w:rsid w:val="00236FC0"/>
    <w:rsid w:val="00256E48"/>
    <w:rsid w:val="00261F0D"/>
    <w:rsid w:val="002756B7"/>
    <w:rsid w:val="0029062B"/>
    <w:rsid w:val="0029171D"/>
    <w:rsid w:val="00291EC2"/>
    <w:rsid w:val="002A23D3"/>
    <w:rsid w:val="002A3585"/>
    <w:rsid w:val="002B52F8"/>
    <w:rsid w:val="002C1533"/>
    <w:rsid w:val="002D118C"/>
    <w:rsid w:val="002D6154"/>
    <w:rsid w:val="002E0A94"/>
    <w:rsid w:val="002E277F"/>
    <w:rsid w:val="002E57D6"/>
    <w:rsid w:val="002F1FAB"/>
    <w:rsid w:val="002F2CE0"/>
    <w:rsid w:val="002F4D8D"/>
    <w:rsid w:val="00303619"/>
    <w:rsid w:val="0032127B"/>
    <w:rsid w:val="00327B13"/>
    <w:rsid w:val="003356F3"/>
    <w:rsid w:val="00350830"/>
    <w:rsid w:val="00351A7C"/>
    <w:rsid w:val="00370A05"/>
    <w:rsid w:val="003721D0"/>
    <w:rsid w:val="003776FD"/>
    <w:rsid w:val="0039047C"/>
    <w:rsid w:val="003A22DC"/>
    <w:rsid w:val="003A313B"/>
    <w:rsid w:val="003A414B"/>
    <w:rsid w:val="003C6CE5"/>
    <w:rsid w:val="003E5D52"/>
    <w:rsid w:val="003F3F5A"/>
    <w:rsid w:val="00407B4E"/>
    <w:rsid w:val="004204F0"/>
    <w:rsid w:val="004334F2"/>
    <w:rsid w:val="00437F99"/>
    <w:rsid w:val="00441996"/>
    <w:rsid w:val="00450B6D"/>
    <w:rsid w:val="00451889"/>
    <w:rsid w:val="0045228B"/>
    <w:rsid w:val="00460A08"/>
    <w:rsid w:val="004647C9"/>
    <w:rsid w:val="0046787D"/>
    <w:rsid w:val="00483032"/>
    <w:rsid w:val="00496301"/>
    <w:rsid w:val="004A6299"/>
    <w:rsid w:val="004C42CF"/>
    <w:rsid w:val="004D03B1"/>
    <w:rsid w:val="004D259C"/>
    <w:rsid w:val="00512290"/>
    <w:rsid w:val="0052078B"/>
    <w:rsid w:val="005239C3"/>
    <w:rsid w:val="0054145E"/>
    <w:rsid w:val="00544230"/>
    <w:rsid w:val="00554755"/>
    <w:rsid w:val="00565678"/>
    <w:rsid w:val="005752EB"/>
    <w:rsid w:val="005773B2"/>
    <w:rsid w:val="00581EF9"/>
    <w:rsid w:val="005B3DAE"/>
    <w:rsid w:val="005C5035"/>
    <w:rsid w:val="005F0E3A"/>
    <w:rsid w:val="005F6D18"/>
    <w:rsid w:val="00636D4D"/>
    <w:rsid w:val="006411B9"/>
    <w:rsid w:val="00642DB8"/>
    <w:rsid w:val="00651907"/>
    <w:rsid w:val="00654C0B"/>
    <w:rsid w:val="00656F49"/>
    <w:rsid w:val="00682C64"/>
    <w:rsid w:val="006A2960"/>
    <w:rsid w:val="006B00AB"/>
    <w:rsid w:val="006B0A7E"/>
    <w:rsid w:val="006E07CB"/>
    <w:rsid w:val="006E18ED"/>
    <w:rsid w:val="006E419A"/>
    <w:rsid w:val="006E6CC7"/>
    <w:rsid w:val="006F168A"/>
    <w:rsid w:val="006F4213"/>
    <w:rsid w:val="0070044C"/>
    <w:rsid w:val="00711EC1"/>
    <w:rsid w:val="007154BD"/>
    <w:rsid w:val="00725277"/>
    <w:rsid w:val="0073193C"/>
    <w:rsid w:val="0076333B"/>
    <w:rsid w:val="00766638"/>
    <w:rsid w:val="007760BA"/>
    <w:rsid w:val="00783158"/>
    <w:rsid w:val="00793A80"/>
    <w:rsid w:val="00795500"/>
    <w:rsid w:val="007C118F"/>
    <w:rsid w:val="007C31B1"/>
    <w:rsid w:val="007C6E02"/>
    <w:rsid w:val="007C7452"/>
    <w:rsid w:val="007D04B7"/>
    <w:rsid w:val="007E0D9D"/>
    <w:rsid w:val="007E7BAA"/>
    <w:rsid w:val="007F5E58"/>
    <w:rsid w:val="00801278"/>
    <w:rsid w:val="0080774B"/>
    <w:rsid w:val="00823EB5"/>
    <w:rsid w:val="00823F94"/>
    <w:rsid w:val="00863126"/>
    <w:rsid w:val="008634E3"/>
    <w:rsid w:val="0086390B"/>
    <w:rsid w:val="00883EA4"/>
    <w:rsid w:val="00884C90"/>
    <w:rsid w:val="008A0D32"/>
    <w:rsid w:val="008B155D"/>
    <w:rsid w:val="008B248D"/>
    <w:rsid w:val="008B3872"/>
    <w:rsid w:val="008B6AB5"/>
    <w:rsid w:val="008C1515"/>
    <w:rsid w:val="008D1E5E"/>
    <w:rsid w:val="008E7675"/>
    <w:rsid w:val="00915BA0"/>
    <w:rsid w:val="00932C0C"/>
    <w:rsid w:val="00936762"/>
    <w:rsid w:val="009405A3"/>
    <w:rsid w:val="009405C9"/>
    <w:rsid w:val="009547AA"/>
    <w:rsid w:val="009710D1"/>
    <w:rsid w:val="009920BA"/>
    <w:rsid w:val="009961B8"/>
    <w:rsid w:val="009B603F"/>
    <w:rsid w:val="009B683D"/>
    <w:rsid w:val="009D0B9C"/>
    <w:rsid w:val="009D316D"/>
    <w:rsid w:val="009D70D2"/>
    <w:rsid w:val="00A0192C"/>
    <w:rsid w:val="00A06262"/>
    <w:rsid w:val="00A11C0B"/>
    <w:rsid w:val="00A12947"/>
    <w:rsid w:val="00A2584C"/>
    <w:rsid w:val="00A36ADB"/>
    <w:rsid w:val="00A4689F"/>
    <w:rsid w:val="00A47A39"/>
    <w:rsid w:val="00A52B91"/>
    <w:rsid w:val="00A54293"/>
    <w:rsid w:val="00A674C1"/>
    <w:rsid w:val="00A74478"/>
    <w:rsid w:val="00A76933"/>
    <w:rsid w:val="00A77B6F"/>
    <w:rsid w:val="00A86477"/>
    <w:rsid w:val="00A91C22"/>
    <w:rsid w:val="00A940B5"/>
    <w:rsid w:val="00AB6747"/>
    <w:rsid w:val="00AE6F4B"/>
    <w:rsid w:val="00AF5211"/>
    <w:rsid w:val="00AF6A72"/>
    <w:rsid w:val="00B0194C"/>
    <w:rsid w:val="00B028D0"/>
    <w:rsid w:val="00B1220A"/>
    <w:rsid w:val="00B1343E"/>
    <w:rsid w:val="00B155B6"/>
    <w:rsid w:val="00B173F0"/>
    <w:rsid w:val="00B301E6"/>
    <w:rsid w:val="00B35F9E"/>
    <w:rsid w:val="00B4158D"/>
    <w:rsid w:val="00B41E42"/>
    <w:rsid w:val="00B51B72"/>
    <w:rsid w:val="00B677C8"/>
    <w:rsid w:val="00B716CB"/>
    <w:rsid w:val="00B74068"/>
    <w:rsid w:val="00B9090F"/>
    <w:rsid w:val="00BA41FC"/>
    <w:rsid w:val="00BC03C8"/>
    <w:rsid w:val="00BD1D13"/>
    <w:rsid w:val="00BD63BC"/>
    <w:rsid w:val="00BE0451"/>
    <w:rsid w:val="00BE35B4"/>
    <w:rsid w:val="00BF0F42"/>
    <w:rsid w:val="00BF4B4A"/>
    <w:rsid w:val="00C101CA"/>
    <w:rsid w:val="00C11EC6"/>
    <w:rsid w:val="00C13DF5"/>
    <w:rsid w:val="00C14602"/>
    <w:rsid w:val="00C16F5B"/>
    <w:rsid w:val="00C21D60"/>
    <w:rsid w:val="00C42E24"/>
    <w:rsid w:val="00C47AB7"/>
    <w:rsid w:val="00C564E0"/>
    <w:rsid w:val="00C64715"/>
    <w:rsid w:val="00CB04A8"/>
    <w:rsid w:val="00CC0451"/>
    <w:rsid w:val="00CC3A32"/>
    <w:rsid w:val="00CC61A5"/>
    <w:rsid w:val="00CC7834"/>
    <w:rsid w:val="00CD2565"/>
    <w:rsid w:val="00CD4F31"/>
    <w:rsid w:val="00CE2188"/>
    <w:rsid w:val="00CE650A"/>
    <w:rsid w:val="00CF5D01"/>
    <w:rsid w:val="00D0036E"/>
    <w:rsid w:val="00D02E72"/>
    <w:rsid w:val="00D0338F"/>
    <w:rsid w:val="00D128A6"/>
    <w:rsid w:val="00D23B82"/>
    <w:rsid w:val="00D31DF4"/>
    <w:rsid w:val="00D52B7B"/>
    <w:rsid w:val="00D54BE0"/>
    <w:rsid w:val="00D71ADA"/>
    <w:rsid w:val="00D77FED"/>
    <w:rsid w:val="00D86FDB"/>
    <w:rsid w:val="00D87AC0"/>
    <w:rsid w:val="00D96D7A"/>
    <w:rsid w:val="00DA011B"/>
    <w:rsid w:val="00DC0C01"/>
    <w:rsid w:val="00DD54B1"/>
    <w:rsid w:val="00E201E7"/>
    <w:rsid w:val="00E256F4"/>
    <w:rsid w:val="00E26A11"/>
    <w:rsid w:val="00E3640C"/>
    <w:rsid w:val="00E3789A"/>
    <w:rsid w:val="00E434A6"/>
    <w:rsid w:val="00E4697D"/>
    <w:rsid w:val="00E54B01"/>
    <w:rsid w:val="00E568C3"/>
    <w:rsid w:val="00E636ED"/>
    <w:rsid w:val="00E74F1A"/>
    <w:rsid w:val="00E8303F"/>
    <w:rsid w:val="00EB2D6D"/>
    <w:rsid w:val="00EC62A8"/>
    <w:rsid w:val="00ED3D1E"/>
    <w:rsid w:val="00EF19F2"/>
    <w:rsid w:val="00F0347F"/>
    <w:rsid w:val="00F034A9"/>
    <w:rsid w:val="00F12FB5"/>
    <w:rsid w:val="00F15CB2"/>
    <w:rsid w:val="00F32FA6"/>
    <w:rsid w:val="00F519E0"/>
    <w:rsid w:val="00F55431"/>
    <w:rsid w:val="00F66445"/>
    <w:rsid w:val="00F91117"/>
    <w:rsid w:val="00FA178C"/>
    <w:rsid w:val="00FA3A79"/>
    <w:rsid w:val="00FA6799"/>
    <w:rsid w:val="00FB6A42"/>
    <w:rsid w:val="00FD1B79"/>
    <w:rsid w:val="00FD544E"/>
    <w:rsid w:val="00FE2175"/>
    <w:rsid w:val="00FF24E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57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7D6"/>
    <w:rPr>
      <w:rFonts w:ascii="Tahoma" w:hAnsi="Tahoma" w:cs="Tahoma"/>
      <w:sz w:val="16"/>
      <w:szCs w:val="16"/>
    </w:rPr>
  </w:style>
  <w:style w:type="paragraph" w:styleId="Header">
    <w:name w:val="header"/>
    <w:basedOn w:val="Normal"/>
    <w:link w:val="HeaderChar"/>
    <w:uiPriority w:val="99"/>
    <w:unhideWhenUsed/>
    <w:rsid w:val="002E5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7D6"/>
  </w:style>
  <w:style w:type="paragraph" w:styleId="Footer">
    <w:name w:val="footer"/>
    <w:basedOn w:val="Normal"/>
    <w:link w:val="FooterChar"/>
    <w:uiPriority w:val="99"/>
    <w:unhideWhenUsed/>
    <w:rsid w:val="002E57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7D6"/>
  </w:style>
  <w:style w:type="character" w:styleId="Hyperlink">
    <w:name w:val="Hyperlink"/>
    <w:basedOn w:val="DefaultParagraphFont"/>
    <w:uiPriority w:val="99"/>
    <w:unhideWhenUsed/>
    <w:rsid w:val="00E3640C"/>
    <w:rPr>
      <w:color w:val="0000FF" w:themeColor="hyperlink"/>
      <w:u w:val="single"/>
    </w:rPr>
  </w:style>
  <w:style w:type="paragraph" w:customStyle="1" w:styleId="Blockquote">
    <w:name w:val="Blockquote"/>
    <w:basedOn w:val="Normal"/>
    <w:rsid w:val="00783158"/>
    <w:pPr>
      <w:spacing w:before="100" w:after="100" w:line="240" w:lineRule="auto"/>
      <w:ind w:left="360" w:right="360"/>
    </w:pPr>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A47A39"/>
    <w:pPr>
      <w:ind w:left="720"/>
      <w:contextualSpacing/>
    </w:pPr>
  </w:style>
  <w:style w:type="character" w:styleId="PlaceholderText">
    <w:name w:val="Placeholder Text"/>
    <w:basedOn w:val="DefaultParagraphFont"/>
    <w:uiPriority w:val="99"/>
    <w:semiHidden/>
    <w:rsid w:val="00B0194C"/>
    <w:rPr>
      <w:color w:val="808080"/>
    </w:rPr>
  </w:style>
  <w:style w:type="paragraph" w:styleId="Revision">
    <w:name w:val="Revision"/>
    <w:hidden/>
    <w:uiPriority w:val="99"/>
    <w:semiHidden/>
    <w:rsid w:val="00B677C8"/>
    <w:pPr>
      <w:spacing w:after="0" w:line="240" w:lineRule="auto"/>
    </w:pPr>
  </w:style>
  <w:style w:type="table" w:styleId="TableGrid">
    <w:name w:val="Table Grid"/>
    <w:basedOn w:val="TableNormal"/>
    <w:uiPriority w:val="59"/>
    <w:rsid w:val="00E830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884C9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57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7D6"/>
    <w:rPr>
      <w:rFonts w:ascii="Tahoma" w:hAnsi="Tahoma" w:cs="Tahoma"/>
      <w:sz w:val="16"/>
      <w:szCs w:val="16"/>
    </w:rPr>
  </w:style>
  <w:style w:type="paragraph" w:styleId="Header">
    <w:name w:val="header"/>
    <w:basedOn w:val="Normal"/>
    <w:link w:val="HeaderChar"/>
    <w:uiPriority w:val="99"/>
    <w:unhideWhenUsed/>
    <w:rsid w:val="002E5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7D6"/>
  </w:style>
  <w:style w:type="paragraph" w:styleId="Footer">
    <w:name w:val="footer"/>
    <w:basedOn w:val="Normal"/>
    <w:link w:val="FooterChar"/>
    <w:uiPriority w:val="99"/>
    <w:unhideWhenUsed/>
    <w:rsid w:val="002E57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7D6"/>
  </w:style>
  <w:style w:type="character" w:styleId="Hyperlink">
    <w:name w:val="Hyperlink"/>
    <w:basedOn w:val="DefaultParagraphFont"/>
    <w:uiPriority w:val="99"/>
    <w:unhideWhenUsed/>
    <w:rsid w:val="00E3640C"/>
    <w:rPr>
      <w:color w:val="0000FF" w:themeColor="hyperlink"/>
      <w:u w:val="single"/>
    </w:rPr>
  </w:style>
  <w:style w:type="paragraph" w:customStyle="1" w:styleId="Blockquote">
    <w:name w:val="Blockquote"/>
    <w:basedOn w:val="Normal"/>
    <w:rsid w:val="00783158"/>
    <w:pPr>
      <w:spacing w:before="100" w:after="100" w:line="240" w:lineRule="auto"/>
      <w:ind w:left="360" w:right="360"/>
    </w:pPr>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A47A39"/>
    <w:pPr>
      <w:ind w:left="720"/>
      <w:contextualSpacing/>
    </w:pPr>
  </w:style>
  <w:style w:type="character" w:styleId="PlaceholderText">
    <w:name w:val="Placeholder Text"/>
    <w:basedOn w:val="DefaultParagraphFont"/>
    <w:uiPriority w:val="99"/>
    <w:semiHidden/>
    <w:rsid w:val="00B0194C"/>
    <w:rPr>
      <w:color w:val="808080"/>
    </w:rPr>
  </w:style>
  <w:style w:type="paragraph" w:styleId="Revision">
    <w:name w:val="Revision"/>
    <w:hidden/>
    <w:uiPriority w:val="99"/>
    <w:semiHidden/>
    <w:rsid w:val="00B677C8"/>
    <w:pPr>
      <w:spacing w:after="0" w:line="240" w:lineRule="auto"/>
    </w:pPr>
  </w:style>
  <w:style w:type="table" w:styleId="TableGrid">
    <w:name w:val="Table Grid"/>
    <w:basedOn w:val="TableNormal"/>
    <w:uiPriority w:val="59"/>
    <w:rsid w:val="00E830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884C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223038">
      <w:bodyDiv w:val="1"/>
      <w:marLeft w:val="0"/>
      <w:marRight w:val="0"/>
      <w:marTop w:val="0"/>
      <w:marBottom w:val="0"/>
      <w:divBdr>
        <w:top w:val="none" w:sz="0" w:space="0" w:color="auto"/>
        <w:left w:val="none" w:sz="0" w:space="0" w:color="auto"/>
        <w:bottom w:val="none" w:sz="0" w:space="0" w:color="auto"/>
        <w:right w:val="none" w:sz="0" w:space="0" w:color="auto"/>
      </w:divBdr>
    </w:div>
    <w:div w:id="561791380">
      <w:bodyDiv w:val="1"/>
      <w:marLeft w:val="0"/>
      <w:marRight w:val="0"/>
      <w:marTop w:val="0"/>
      <w:marBottom w:val="0"/>
      <w:divBdr>
        <w:top w:val="none" w:sz="0" w:space="0" w:color="auto"/>
        <w:left w:val="none" w:sz="0" w:space="0" w:color="auto"/>
        <w:bottom w:val="none" w:sz="0" w:space="0" w:color="auto"/>
        <w:right w:val="none" w:sz="0" w:space="0" w:color="auto"/>
      </w:divBdr>
      <w:divsChild>
        <w:div w:id="1751656828">
          <w:marLeft w:val="0"/>
          <w:marRight w:val="0"/>
          <w:marTop w:val="0"/>
          <w:marBottom w:val="0"/>
          <w:divBdr>
            <w:top w:val="none" w:sz="0" w:space="0" w:color="auto"/>
            <w:left w:val="none" w:sz="0" w:space="0" w:color="auto"/>
            <w:bottom w:val="none" w:sz="0" w:space="0" w:color="auto"/>
            <w:right w:val="none" w:sz="0" w:space="0" w:color="auto"/>
          </w:divBdr>
          <w:divsChild>
            <w:div w:id="127783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guides.lmu.edu/history" TargetMode="External"/><Relationship Id="rId13" Type="http://schemas.openxmlformats.org/officeDocument/2006/relationships/image" Target="media/image3.jpe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ibguides.lmu.edu/libguid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libguides.lmu.edu/citation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library.lmu.edu/gethel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academics.lmu.edu/a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1429</TotalTime>
  <Pages>5</Pages>
  <Words>1484</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Loyola Marymount University</Company>
  <LinksUpToDate>false</LinksUpToDate>
  <CharactersWithSpaces>9926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 McLean</dc:creator>
  <cp:lastModifiedBy>Justice, Alexander</cp:lastModifiedBy>
  <cp:revision>10</cp:revision>
  <cp:lastPrinted>2013-10-09T21:58:00Z</cp:lastPrinted>
  <dcterms:created xsi:type="dcterms:W3CDTF">2013-09-25T21:10:00Z</dcterms:created>
  <dcterms:modified xsi:type="dcterms:W3CDTF">2013-10-31T22:57:00Z</dcterms:modified>
</cp:coreProperties>
</file>